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35595" w14:textId="77777777" w:rsidR="00043E95" w:rsidRDefault="00F06557">
      <w:pPr>
        <w:spacing w:line="360" w:lineRule="auto"/>
        <w:jc w:val="center"/>
        <w:rPr>
          <w:rFonts w:ascii="方正小标宋简体" w:eastAsia="方正小标宋简体" w:hAnsi="SimSun"/>
          <w:sz w:val="32"/>
          <w:szCs w:val="36"/>
        </w:rPr>
      </w:pPr>
      <w:r>
        <w:rPr>
          <w:rFonts w:ascii="方正小标宋简体" w:eastAsia="方正小标宋简体" w:hAnsi="SimSun" w:hint="eastAsia"/>
          <w:sz w:val="32"/>
          <w:szCs w:val="36"/>
        </w:rPr>
        <w:t>当外语服务遇到传统手艺</w:t>
      </w:r>
    </w:p>
    <w:p w14:paraId="642726F1" w14:textId="77777777" w:rsidR="00043E95" w:rsidRDefault="00F06557">
      <w:pPr>
        <w:spacing w:line="360" w:lineRule="auto"/>
        <w:jc w:val="center"/>
        <w:rPr>
          <w:rFonts w:ascii="方正小标宋简体" w:eastAsia="方正小标宋简体" w:hAnsi="SimSun"/>
          <w:sz w:val="32"/>
          <w:szCs w:val="36"/>
        </w:rPr>
      </w:pPr>
      <w:r>
        <w:rPr>
          <w:rFonts w:ascii="方正小标宋简体" w:eastAsia="方正小标宋简体" w:hAnsi="SimSun" w:hint="eastAsia"/>
          <w:sz w:val="32"/>
          <w:szCs w:val="36"/>
        </w:rPr>
        <w:t>——冬奥特辑之北外手艺人讲中国年</w:t>
      </w:r>
    </w:p>
    <w:p w14:paraId="4D0DE875" w14:textId="77777777" w:rsidR="00043E95" w:rsidRDefault="00043E95">
      <w:pPr>
        <w:spacing w:line="360" w:lineRule="auto"/>
        <w:jc w:val="center"/>
        <w:rPr>
          <w:rFonts w:ascii="方正小标宋简体" w:eastAsia="方正小标宋简体" w:hAnsi="SimSun"/>
          <w:sz w:val="32"/>
          <w:szCs w:val="36"/>
        </w:rPr>
      </w:pPr>
    </w:p>
    <w:p w14:paraId="299BA27A" w14:textId="77777777" w:rsidR="00043E95" w:rsidRDefault="00043E95">
      <w:pPr>
        <w:spacing w:line="360" w:lineRule="auto"/>
        <w:jc w:val="center"/>
        <w:rPr>
          <w:rFonts w:ascii="方正小标宋简体" w:eastAsia="方正小标宋简体" w:hAnsi="SimSun"/>
          <w:sz w:val="32"/>
          <w:szCs w:val="36"/>
        </w:rPr>
      </w:pPr>
    </w:p>
    <w:p w14:paraId="52B4F138" w14:textId="77777777" w:rsidR="00043E95" w:rsidRDefault="00F06557">
      <w:pPr>
        <w:spacing w:line="360" w:lineRule="auto"/>
        <w:ind w:firstLine="420"/>
        <w:jc w:val="lef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2022年北京冬奥会残奥会即将开幕，北京外国语大学共派出 900 余名师生志愿者为奥运会残奥会提供专业服务。恰逢虎年春节期间，北外志愿者们通过中国手艺展示中国文化、中国形象，讲述中国故事。</w:t>
      </w:r>
    </w:p>
    <w:p w14:paraId="0296D574" w14:textId="77777777" w:rsidR="00043E95" w:rsidRDefault="00043E95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</w:p>
    <w:p w14:paraId="6F876A07" w14:textId="77777777" w:rsidR="00043E95" w:rsidRDefault="00F06557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在国家速滑馆，场馆和驻地精心准备了孔明锁和羊毛毡戳戳乐，北京外国语大学</w:t>
      </w:r>
      <w:r>
        <w:rPr>
          <w:rFonts w:ascii="SimSun" w:eastAsia="SimSun" w:hAnsi="SimSun"/>
          <w:sz w:val="24"/>
          <w:szCs w:val="28"/>
        </w:rPr>
        <w:t>2021届荷兰语毕业生</w:t>
      </w:r>
      <w:r>
        <w:rPr>
          <w:rFonts w:ascii="SimSun" w:eastAsia="SimSun" w:hAnsi="SimSun" w:hint="eastAsia"/>
          <w:sz w:val="24"/>
          <w:szCs w:val="28"/>
        </w:rPr>
        <w:t>王馨悦说：“孔明锁非常精细，不需要钉子和绳子，完全靠自身结构的连接支撑。积木虽小，但是拼接的过程中花了很多心思，榫卯结构的精妙给我带来了很大的震撼。”</w:t>
      </w:r>
    </w:p>
    <w:p w14:paraId="38FB72CD" w14:textId="77777777" w:rsidR="00043E95" w:rsidRDefault="00043E95">
      <w:pPr>
        <w:spacing w:line="360" w:lineRule="auto"/>
        <w:jc w:val="center"/>
        <w:rPr>
          <w:rFonts w:ascii="KaiTi" w:eastAsia="KaiTi" w:hAnsi="KaiTi"/>
          <w:b/>
          <w:bCs/>
          <w:sz w:val="24"/>
          <w:szCs w:val="28"/>
        </w:rPr>
      </w:pPr>
    </w:p>
    <w:p w14:paraId="216FEE61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6A12FBC0" wp14:editId="7550DDDF">
            <wp:extent cx="4216400" cy="31673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429" cy="31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B2CA" w14:textId="77777777" w:rsidR="00043E95" w:rsidRDefault="00F06557">
      <w:pPr>
        <w:spacing w:line="360" w:lineRule="auto"/>
        <w:jc w:val="center"/>
        <w:rPr>
          <w:rFonts w:ascii="KaiTi" w:eastAsia="KaiTi" w:hAnsi="KaiTi"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志愿者在国家速滑馆合影</w:t>
      </w:r>
      <w:r>
        <w:rPr>
          <w:rFonts w:ascii="KaiTi" w:eastAsia="KaiTi" w:hAnsi="KaiTi" w:hint="eastAsia"/>
          <w:b/>
          <w:bCs/>
          <w:sz w:val="24"/>
          <w:szCs w:val="28"/>
        </w:rPr>
        <w:t>（图</w:t>
      </w:r>
      <w:r>
        <w:rPr>
          <w:rFonts w:ascii="KaiTi" w:eastAsia="KaiTi" w:hAnsi="KaiTi"/>
          <w:b/>
          <w:bCs/>
          <w:sz w:val="24"/>
          <w:szCs w:val="28"/>
        </w:rPr>
        <w:t>2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748FC805" w14:textId="77777777" w:rsidR="00043E95" w:rsidRDefault="00043E95">
      <w:pPr>
        <w:spacing w:line="360" w:lineRule="auto"/>
        <w:rPr>
          <w:rFonts w:ascii="SimSun" w:eastAsia="SimSun" w:hAnsi="SimSun"/>
          <w:sz w:val="24"/>
          <w:szCs w:val="28"/>
        </w:rPr>
      </w:pPr>
    </w:p>
    <w:p w14:paraId="4AF96373" w14:textId="77777777" w:rsidR="00043E95" w:rsidRDefault="00F06557">
      <w:pPr>
        <w:spacing w:line="360" w:lineRule="auto"/>
        <w:jc w:val="center"/>
        <w:rPr>
          <w:rFonts w:ascii="SimHei" w:eastAsia="SimHei" w:hAnsi="SimHei"/>
          <w:sz w:val="24"/>
          <w:szCs w:val="28"/>
        </w:rPr>
      </w:pPr>
      <w:r>
        <w:rPr>
          <w:rFonts w:ascii="SimHei" w:eastAsia="SimHei" w:hAnsi="SimHei" w:hint="eastAsia"/>
          <w:sz w:val="24"/>
          <w:szCs w:val="28"/>
        </w:rPr>
        <w:t>积木玩偶，唤起童心童趣</w:t>
      </w:r>
    </w:p>
    <w:p w14:paraId="5C690187" w14:textId="77777777" w:rsidR="00043E95" w:rsidRDefault="00043E95">
      <w:pPr>
        <w:spacing w:line="360" w:lineRule="auto"/>
        <w:rPr>
          <w:rFonts w:ascii="SimSun" w:eastAsia="SimSun" w:hAnsi="SimSun"/>
          <w:sz w:val="24"/>
          <w:szCs w:val="28"/>
        </w:rPr>
      </w:pPr>
    </w:p>
    <w:p w14:paraId="436C6E36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lastRenderedPageBreak/>
        <w:drawing>
          <wp:inline distT="0" distB="0" distL="0" distR="0" wp14:anchorId="3A5CAE25" wp14:editId="10919E48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E31D" w14:textId="77777777" w:rsidR="00043E95" w:rsidRDefault="00F06557">
      <w:pPr>
        <w:spacing w:line="360" w:lineRule="auto"/>
        <w:jc w:val="center"/>
        <w:rPr>
          <w:rFonts w:ascii="KaiTi" w:eastAsia="KaiTi" w:hAnsi="KaiTi"/>
          <w:b/>
          <w:bCs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拼接孔明锁过程</w:t>
      </w:r>
      <w:r>
        <w:rPr>
          <w:rFonts w:ascii="KaiTi" w:eastAsia="KaiTi" w:hAnsi="KaiTi" w:hint="eastAsia"/>
          <w:b/>
          <w:bCs/>
          <w:sz w:val="24"/>
          <w:szCs w:val="28"/>
        </w:rPr>
        <w:t>（图3）</w:t>
      </w:r>
    </w:p>
    <w:p w14:paraId="1C318CAE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3D71E5A8" wp14:editId="55842C08">
            <wp:extent cx="4029710" cy="395224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0" b="30045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39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AB14" w14:textId="77777777" w:rsidR="00043E95" w:rsidRDefault="00F06557">
      <w:pPr>
        <w:spacing w:line="360" w:lineRule="auto"/>
        <w:jc w:val="center"/>
        <w:rPr>
          <w:rFonts w:ascii="KaiTi" w:eastAsia="KaiTi" w:hAnsi="KaiTi"/>
          <w:b/>
          <w:bCs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王馨悦的孔明锁作品</w:t>
      </w:r>
      <w:r>
        <w:rPr>
          <w:rFonts w:ascii="KaiTi" w:eastAsia="KaiTi" w:hAnsi="KaiTi" w:hint="eastAsia"/>
          <w:b/>
          <w:bCs/>
          <w:sz w:val="24"/>
          <w:szCs w:val="28"/>
        </w:rPr>
        <w:t>（图4）</w:t>
      </w:r>
    </w:p>
    <w:p w14:paraId="6625FD1F" w14:textId="77777777" w:rsidR="00043E95" w:rsidRDefault="00043E95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</w:p>
    <w:p w14:paraId="5A6C8CD0" w14:textId="77777777" w:rsidR="00043E95" w:rsidRDefault="00F06557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羊毛毡戳戳乐，“一针一线一板，一戳一拔一团”，从最初的羊毛线，变成了最后的玩偶，不仅需要我们审美在线，更需要精细的手艺活。</w:t>
      </w:r>
    </w:p>
    <w:p w14:paraId="1162FFC0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4A9A0C1E" wp14:editId="12CFB33E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29B7" w14:textId="77777777" w:rsidR="00043E95" w:rsidRDefault="00F06557">
      <w:pPr>
        <w:spacing w:line="360" w:lineRule="auto"/>
        <w:jc w:val="center"/>
        <w:rPr>
          <w:rFonts w:ascii="KaiTi" w:eastAsia="KaiTi" w:hAnsi="KaiTi"/>
          <w:b/>
          <w:bCs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方圆元正在制作羊毛毡</w:t>
      </w:r>
      <w:r>
        <w:rPr>
          <w:rFonts w:ascii="KaiTi" w:eastAsia="KaiTi" w:hAnsi="KaiTi" w:hint="eastAsia"/>
          <w:b/>
          <w:bCs/>
          <w:sz w:val="24"/>
          <w:szCs w:val="28"/>
        </w:rPr>
        <w:t>（图5）</w:t>
      </w:r>
    </w:p>
    <w:p w14:paraId="211F1777" w14:textId="77777777" w:rsidR="00043E95" w:rsidRDefault="00F06557">
      <w:pPr>
        <w:spacing w:line="360" w:lineRule="auto"/>
        <w:jc w:val="left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451C0AEB" wp14:editId="5FDBB874">
            <wp:extent cx="3418205" cy="2563495"/>
            <wp:effectExtent l="8255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386" cy="25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drawing>
          <wp:inline distT="0" distB="0" distL="0" distR="0" wp14:anchorId="0B40273D" wp14:editId="372E149F">
            <wp:extent cx="2586990" cy="344995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463" cy="34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FCBC" w14:textId="77777777" w:rsidR="00043E95" w:rsidRDefault="00F06557">
      <w:pPr>
        <w:spacing w:line="360" w:lineRule="auto"/>
        <w:jc w:val="center"/>
        <w:rPr>
          <w:rFonts w:ascii="KaiTi" w:eastAsia="KaiTi" w:hAnsi="KaiTi"/>
          <w:b/>
          <w:bCs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羊毛毡玩偶成品</w:t>
      </w:r>
      <w:r>
        <w:rPr>
          <w:rFonts w:ascii="KaiTi" w:eastAsia="KaiTi" w:hAnsi="KaiTi" w:hint="eastAsia"/>
          <w:b/>
          <w:bCs/>
          <w:sz w:val="24"/>
          <w:szCs w:val="28"/>
        </w:rPr>
        <w:t>（图6）</w:t>
      </w:r>
    </w:p>
    <w:p w14:paraId="1F937D3C" w14:textId="77777777" w:rsidR="00043E95" w:rsidRDefault="00043E95">
      <w:pPr>
        <w:spacing w:line="360" w:lineRule="auto"/>
        <w:rPr>
          <w:rFonts w:ascii="SimSun" w:eastAsia="SimSun" w:hAnsi="SimSun"/>
          <w:b/>
          <w:bCs/>
          <w:sz w:val="24"/>
          <w:szCs w:val="28"/>
        </w:rPr>
      </w:pPr>
    </w:p>
    <w:p w14:paraId="78381E77" w14:textId="77777777" w:rsidR="00043E95" w:rsidRDefault="00F06557">
      <w:pPr>
        <w:spacing w:line="360" w:lineRule="auto"/>
        <w:jc w:val="center"/>
        <w:rPr>
          <w:rFonts w:ascii="SimSun" w:eastAsia="SimSun" w:hAnsi="SimSun"/>
          <w:b/>
          <w:bCs/>
          <w:sz w:val="24"/>
          <w:szCs w:val="28"/>
        </w:rPr>
      </w:pPr>
      <w:r>
        <w:rPr>
          <w:noProof/>
          <w:lang w:val="bg-BG"/>
        </w:rPr>
        <w:lastRenderedPageBreak/>
        <w:drawing>
          <wp:inline distT="0" distB="0" distL="0" distR="0" wp14:anchorId="7DD9D9D8" wp14:editId="29873B9D">
            <wp:extent cx="5274310" cy="3955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B9DD" w14:textId="77777777" w:rsidR="00043E95" w:rsidRDefault="00F06557">
      <w:pPr>
        <w:spacing w:line="360" w:lineRule="auto"/>
        <w:jc w:val="center"/>
        <w:rPr>
          <w:rFonts w:ascii="KaiTi" w:eastAsia="KaiTi" w:hAnsi="KaiTi"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方圆元赠送玩偶给场馆制作人</w:t>
      </w:r>
      <w:r>
        <w:rPr>
          <w:rFonts w:ascii="KaiTi" w:eastAsia="KaiTi" w:hAnsi="KaiTi" w:hint="eastAsia"/>
          <w:b/>
          <w:bCs/>
          <w:sz w:val="24"/>
          <w:szCs w:val="28"/>
        </w:rPr>
        <w:t>（图</w:t>
      </w:r>
      <w:r>
        <w:rPr>
          <w:rFonts w:ascii="KaiTi" w:eastAsia="KaiTi" w:hAnsi="KaiTi"/>
          <w:b/>
          <w:bCs/>
          <w:sz w:val="24"/>
          <w:szCs w:val="28"/>
        </w:rPr>
        <w:t>8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3CE805DD" w14:textId="77777777" w:rsidR="00043E95" w:rsidRDefault="00043E95">
      <w:pPr>
        <w:spacing w:line="360" w:lineRule="auto"/>
        <w:rPr>
          <w:rFonts w:ascii="SimSun" w:eastAsia="SimSun" w:hAnsi="SimSun"/>
          <w:sz w:val="24"/>
          <w:szCs w:val="28"/>
        </w:rPr>
      </w:pPr>
    </w:p>
    <w:p w14:paraId="2C35BA11" w14:textId="77777777" w:rsidR="00043E95" w:rsidRDefault="00F06557">
      <w:pPr>
        <w:spacing w:line="360" w:lineRule="auto"/>
        <w:jc w:val="center"/>
        <w:rPr>
          <w:rFonts w:ascii="SimHei" w:eastAsia="SimHei" w:hAnsi="SimHei"/>
          <w:sz w:val="24"/>
          <w:szCs w:val="28"/>
        </w:rPr>
      </w:pPr>
      <w:r>
        <w:rPr>
          <w:rFonts w:ascii="SimHei" w:eastAsia="SimHei" w:hAnsi="SimHei" w:hint="eastAsia"/>
          <w:sz w:val="24"/>
          <w:szCs w:val="28"/>
        </w:rPr>
        <w:t>春联家书，寄托思念之情</w:t>
      </w:r>
    </w:p>
    <w:p w14:paraId="242FDC4B" w14:textId="77777777" w:rsidR="00043E95" w:rsidRDefault="00F06557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农历小年的晚上，驻地为大家准备了书写春联活动，一走进餐厅浓浓的笔墨味扑面而来，志愿者们正在认真描写春联和福字，春联和福字也表达了中国人辟邪除灾、迎祥纳福的美好愿望以及对北京2</w:t>
      </w:r>
      <w:r>
        <w:rPr>
          <w:rFonts w:ascii="SimSun" w:eastAsia="SimSun" w:hAnsi="SimSun"/>
          <w:sz w:val="24"/>
          <w:szCs w:val="28"/>
        </w:rPr>
        <w:t>022</w:t>
      </w:r>
      <w:r>
        <w:rPr>
          <w:rFonts w:ascii="SimSun" w:eastAsia="SimSun" w:hAnsi="SimSun" w:hint="eastAsia"/>
          <w:sz w:val="24"/>
          <w:szCs w:val="28"/>
        </w:rPr>
        <w:t>冬奥会圆满成功的美好祝愿。</w:t>
      </w:r>
      <w:r>
        <w:rPr>
          <w:noProof/>
          <w:lang w:val="bg-BG"/>
        </w:rPr>
        <w:drawing>
          <wp:inline distT="0" distB="0" distL="0" distR="0" wp14:anchorId="4406D186" wp14:editId="54A0D333">
            <wp:extent cx="2440305" cy="1626870"/>
            <wp:effectExtent l="6668" t="0" r="4762" b="4763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5444" cy="16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drawing>
          <wp:inline distT="0" distB="0" distL="0" distR="0" wp14:anchorId="38D33D58" wp14:editId="1AE52F70">
            <wp:extent cx="2433320" cy="1622425"/>
            <wp:effectExtent l="5397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363" cy="16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drawing>
          <wp:inline distT="0" distB="0" distL="0" distR="0" wp14:anchorId="6559A6B0" wp14:editId="3B5CA752">
            <wp:extent cx="1828165" cy="2438400"/>
            <wp:effectExtent l="0" t="0" r="635" b="0"/>
            <wp:docPr id="12" name="图片 12" descr="穿着蓝色衣服的人站在镜子前自拍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穿着蓝色衣服的人站在镜子前自拍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479" cy="24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F2F9" w14:textId="77777777" w:rsidR="00043E95" w:rsidRDefault="00F06557">
      <w:pPr>
        <w:spacing w:line="360" w:lineRule="auto"/>
        <w:rPr>
          <w:rFonts w:ascii="KaiTi" w:eastAsia="KaiTi" w:hAnsi="KaiTi"/>
          <w:b/>
          <w:bCs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王馨悦写春联</w:t>
      </w:r>
      <w:r>
        <w:rPr>
          <w:rFonts w:ascii="KaiTi" w:eastAsia="KaiTi" w:hAnsi="KaiTi" w:hint="eastAsia"/>
          <w:b/>
          <w:bCs/>
          <w:sz w:val="24"/>
          <w:szCs w:val="28"/>
        </w:rPr>
        <w:t>（图</w:t>
      </w:r>
      <w:r>
        <w:rPr>
          <w:rFonts w:ascii="KaiTi" w:eastAsia="KaiTi" w:hAnsi="KaiTi"/>
          <w:b/>
          <w:bCs/>
          <w:sz w:val="24"/>
          <w:szCs w:val="28"/>
        </w:rPr>
        <w:t>9</w:t>
      </w:r>
      <w:r>
        <w:rPr>
          <w:rFonts w:ascii="KaiTi" w:eastAsia="KaiTi" w:hAnsi="KaiTi" w:hint="eastAsia"/>
          <w:b/>
          <w:bCs/>
          <w:sz w:val="24"/>
          <w:szCs w:val="28"/>
        </w:rPr>
        <w:t xml:space="preserve">） </w:t>
      </w:r>
      <w:r>
        <w:rPr>
          <w:rFonts w:ascii="KaiTi" w:eastAsia="KaiTi" w:hAnsi="KaiTi"/>
          <w:b/>
          <w:bCs/>
          <w:sz w:val="24"/>
          <w:szCs w:val="28"/>
        </w:rPr>
        <w:t xml:space="preserve"> </w:t>
      </w:r>
      <w:r>
        <w:rPr>
          <w:rFonts w:ascii="KaiTi" w:eastAsia="KaiTi" w:hAnsi="KaiTi" w:hint="eastAsia"/>
          <w:sz w:val="24"/>
          <w:szCs w:val="28"/>
        </w:rPr>
        <w:t>何婧旸写春联</w:t>
      </w:r>
      <w:r>
        <w:rPr>
          <w:rFonts w:ascii="KaiTi" w:eastAsia="KaiTi" w:hAnsi="KaiTi" w:hint="eastAsia"/>
          <w:b/>
          <w:bCs/>
          <w:sz w:val="24"/>
          <w:szCs w:val="28"/>
        </w:rPr>
        <w:t>（图1</w:t>
      </w:r>
      <w:r>
        <w:rPr>
          <w:rFonts w:ascii="KaiTi" w:eastAsia="KaiTi" w:hAnsi="KaiTi"/>
          <w:b/>
          <w:bCs/>
          <w:sz w:val="24"/>
          <w:szCs w:val="28"/>
        </w:rPr>
        <w:t>0</w:t>
      </w:r>
      <w:r>
        <w:rPr>
          <w:rFonts w:ascii="KaiTi" w:eastAsia="KaiTi" w:hAnsi="KaiTi" w:hint="eastAsia"/>
          <w:b/>
          <w:bCs/>
          <w:sz w:val="24"/>
          <w:szCs w:val="28"/>
        </w:rPr>
        <w:t xml:space="preserve">） </w:t>
      </w:r>
      <w:r>
        <w:rPr>
          <w:rFonts w:ascii="KaiTi" w:eastAsia="KaiTi" w:hAnsi="KaiTi" w:hint="eastAsia"/>
          <w:sz w:val="24"/>
          <w:szCs w:val="28"/>
        </w:rPr>
        <w:t>方圆元写福字</w:t>
      </w:r>
      <w:r>
        <w:rPr>
          <w:rFonts w:ascii="KaiTi" w:eastAsia="KaiTi" w:hAnsi="KaiTi" w:hint="eastAsia"/>
          <w:b/>
          <w:bCs/>
          <w:sz w:val="24"/>
          <w:szCs w:val="28"/>
        </w:rPr>
        <w:t>（图1</w:t>
      </w:r>
      <w:r>
        <w:rPr>
          <w:rFonts w:ascii="KaiTi" w:eastAsia="KaiTi" w:hAnsi="KaiTi"/>
          <w:b/>
          <w:bCs/>
          <w:sz w:val="24"/>
          <w:szCs w:val="28"/>
        </w:rPr>
        <w:t>1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66D03078" w14:textId="77777777" w:rsidR="00043E95" w:rsidRDefault="00043E95">
      <w:pPr>
        <w:spacing w:line="360" w:lineRule="auto"/>
        <w:rPr>
          <w:rFonts w:ascii="SimSun" w:eastAsia="SimSun" w:hAnsi="SimSun"/>
          <w:b/>
          <w:bCs/>
          <w:sz w:val="24"/>
          <w:szCs w:val="28"/>
        </w:rPr>
      </w:pPr>
    </w:p>
    <w:p w14:paraId="5BE048A7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6C8BD884" wp14:editId="4BFE3717">
            <wp:extent cx="2303145" cy="409575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227" cy="41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1F6F" w14:textId="77777777" w:rsidR="00043E95" w:rsidRDefault="00F06557">
      <w:pPr>
        <w:spacing w:line="360" w:lineRule="auto"/>
        <w:jc w:val="center"/>
        <w:rPr>
          <w:rFonts w:ascii="KaiTi" w:eastAsia="KaiTi" w:hAnsi="KaiTi"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何婧旸将春联</w:t>
      </w:r>
      <w:r w:rsidR="000B613E">
        <w:rPr>
          <w:rFonts w:ascii="KaiTi" w:eastAsia="KaiTi" w:hAnsi="KaiTi" w:hint="eastAsia"/>
          <w:sz w:val="24"/>
          <w:szCs w:val="28"/>
        </w:rPr>
        <w:t>贴</w:t>
      </w:r>
      <w:r>
        <w:rPr>
          <w:rFonts w:ascii="KaiTi" w:eastAsia="KaiTi" w:hAnsi="KaiTi" w:hint="eastAsia"/>
          <w:sz w:val="24"/>
          <w:szCs w:val="28"/>
        </w:rPr>
        <w:t>在驻地宿舍门口</w:t>
      </w:r>
      <w:r>
        <w:rPr>
          <w:rFonts w:ascii="KaiTi" w:eastAsia="KaiTi" w:hAnsi="KaiTi" w:hint="eastAsia"/>
          <w:b/>
          <w:bCs/>
          <w:sz w:val="24"/>
          <w:szCs w:val="28"/>
        </w:rPr>
        <w:t>（图1</w:t>
      </w:r>
      <w:r>
        <w:rPr>
          <w:rFonts w:ascii="KaiTi" w:eastAsia="KaiTi" w:hAnsi="KaiTi"/>
          <w:b/>
          <w:bCs/>
          <w:sz w:val="24"/>
          <w:szCs w:val="28"/>
        </w:rPr>
        <w:t>2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0AD2CD54" w14:textId="77777777" w:rsidR="00043E95" w:rsidRDefault="00043E95">
      <w:pPr>
        <w:spacing w:line="360" w:lineRule="auto"/>
        <w:rPr>
          <w:rFonts w:ascii="SimSun" w:eastAsia="SimSun" w:hAnsi="SimSun"/>
          <w:sz w:val="24"/>
          <w:szCs w:val="28"/>
        </w:rPr>
      </w:pPr>
    </w:p>
    <w:p w14:paraId="541BC77C" w14:textId="77777777" w:rsidR="00043E95" w:rsidRDefault="00F06557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“温情冬日·家书寄情”一封家书活动牵动了志愿者们对家的思念，寄情于字，万千思念诉诸笔端。</w:t>
      </w:r>
      <w:r>
        <w:rPr>
          <w:rFonts w:ascii="SimSun" w:eastAsia="SimSun" w:hAnsi="SimSun"/>
          <w:sz w:val="24"/>
          <w:szCs w:val="28"/>
        </w:rPr>
        <w:t>2020级英语学院笔译研究生</w:t>
      </w:r>
      <w:r w:rsidR="0018476F">
        <w:rPr>
          <w:rFonts w:ascii="SimSun" w:eastAsia="SimSun" w:hAnsi="SimSun" w:hint="eastAsia"/>
          <w:sz w:val="24"/>
          <w:szCs w:val="28"/>
        </w:rPr>
        <w:t>徐雁晗写了整整三页家书。</w:t>
      </w:r>
      <w:r w:rsidRPr="00F06557">
        <w:rPr>
          <w:rFonts w:ascii="SimSun" w:eastAsia="SimSun" w:hAnsi="SimSun" w:hint="eastAsia"/>
          <w:sz w:val="24"/>
          <w:szCs w:val="28"/>
        </w:rPr>
        <w:t>志愿者们将亲</w:t>
      </w:r>
      <w:r>
        <w:rPr>
          <w:rFonts w:ascii="SimSun" w:eastAsia="SimSun" w:hAnsi="SimSun" w:hint="eastAsia"/>
          <w:sz w:val="24"/>
          <w:szCs w:val="28"/>
        </w:rPr>
        <w:t>笔撰写的家书和自己的工作照一同装进信封，邮寄</w:t>
      </w:r>
      <w:r w:rsidR="0018476F">
        <w:rPr>
          <w:rFonts w:ascii="SimSun" w:eastAsia="SimSun" w:hAnsi="SimSun" w:hint="eastAsia"/>
          <w:sz w:val="24"/>
          <w:szCs w:val="28"/>
        </w:rPr>
        <w:t>回家</w:t>
      </w:r>
      <w:r>
        <w:rPr>
          <w:rFonts w:ascii="SimSun" w:eastAsia="SimSun" w:hAnsi="SimSun" w:hint="eastAsia"/>
          <w:sz w:val="24"/>
          <w:szCs w:val="28"/>
        </w:rPr>
        <w:t>。</w:t>
      </w:r>
    </w:p>
    <w:p w14:paraId="48C0D42F" w14:textId="77777777" w:rsidR="00043E95" w:rsidRDefault="00F06557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家书不仅仅是思念，更多的是讲故事，相信志愿者的父母在收到信件之后也会收获安心，他们的孩子们已经成长为可以引以为傲的人。</w:t>
      </w:r>
    </w:p>
    <w:p w14:paraId="2898FDBF" w14:textId="77777777" w:rsidR="00043E95" w:rsidRDefault="00043E95">
      <w:pPr>
        <w:spacing w:line="360" w:lineRule="auto"/>
        <w:rPr>
          <w:rFonts w:ascii="SimSun" w:eastAsia="SimSun" w:hAnsi="SimSun"/>
          <w:sz w:val="24"/>
          <w:szCs w:val="28"/>
        </w:rPr>
      </w:pPr>
    </w:p>
    <w:p w14:paraId="104B46BB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lastRenderedPageBreak/>
        <w:drawing>
          <wp:inline distT="0" distB="0" distL="0" distR="0" wp14:anchorId="72944000" wp14:editId="3C682740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2C35" w14:textId="77777777" w:rsidR="00043E95" w:rsidRDefault="00F06557">
      <w:pPr>
        <w:spacing w:line="360" w:lineRule="auto"/>
        <w:jc w:val="center"/>
        <w:rPr>
          <w:rFonts w:ascii="KaiTi" w:eastAsia="KaiTi" w:hAnsi="KaiTi"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徐雁晗正在驻地撰写家书</w:t>
      </w:r>
      <w:r>
        <w:rPr>
          <w:rFonts w:ascii="KaiTi" w:eastAsia="KaiTi" w:hAnsi="KaiTi" w:hint="eastAsia"/>
          <w:b/>
          <w:bCs/>
          <w:sz w:val="24"/>
          <w:szCs w:val="28"/>
        </w:rPr>
        <w:t>（图</w:t>
      </w:r>
      <w:r>
        <w:rPr>
          <w:rFonts w:ascii="KaiTi" w:eastAsia="KaiTi" w:hAnsi="KaiTi"/>
          <w:b/>
          <w:bCs/>
          <w:sz w:val="24"/>
          <w:szCs w:val="28"/>
        </w:rPr>
        <w:t>13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1CDDB08B" w14:textId="77777777" w:rsidR="00043E95" w:rsidRDefault="00043E95">
      <w:pPr>
        <w:spacing w:line="360" w:lineRule="auto"/>
        <w:rPr>
          <w:rFonts w:ascii="SimSun" w:eastAsia="SimSun" w:hAnsi="SimSun"/>
          <w:sz w:val="24"/>
          <w:szCs w:val="28"/>
        </w:rPr>
      </w:pPr>
    </w:p>
    <w:p w14:paraId="7FCA7C50" w14:textId="77777777" w:rsidR="00043E95" w:rsidRDefault="00F06557">
      <w:pPr>
        <w:spacing w:line="360" w:lineRule="auto"/>
        <w:jc w:val="center"/>
        <w:rPr>
          <w:rFonts w:ascii="SimHei" w:eastAsia="SimHei" w:hAnsi="SimHei"/>
          <w:sz w:val="24"/>
          <w:szCs w:val="28"/>
        </w:rPr>
      </w:pPr>
      <w:r>
        <w:rPr>
          <w:rFonts w:ascii="SimHei" w:eastAsia="SimHei" w:hAnsi="SimHei" w:hint="eastAsia"/>
          <w:sz w:val="24"/>
          <w:szCs w:val="28"/>
        </w:rPr>
        <w:t>窗花折纸，满载祝福之声</w:t>
      </w:r>
    </w:p>
    <w:p w14:paraId="161015A1" w14:textId="77777777" w:rsidR="00043E95" w:rsidRDefault="00F06557">
      <w:pPr>
        <w:spacing w:line="360" w:lineRule="auto"/>
        <w:ind w:firstLine="420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徐雁晗将自己亲手写的福字送给了外籍场馆制作人，并讲述了中国农历新年福字蕴含着美好祝福，制作人表示非常喜欢并且十分期待中国新年的到来。他们将冰雪窗花、老虎窗花、熊猫窗花、“春”字窗花、灯笼窗花，折纸玫瑰花、折纸爱心等等手工艺作品，贴在墙上、门上，让体育展示办公室充满过年的热烈氛围，也给冰丝带增添了一抹红色。</w:t>
      </w:r>
    </w:p>
    <w:p w14:paraId="021A920A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02B6A7C8" wp14:editId="344F5BDA">
            <wp:extent cx="4105275" cy="23088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757" cy="23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4739" w14:textId="77777777" w:rsidR="00043E95" w:rsidRDefault="00F06557">
      <w:pPr>
        <w:spacing w:line="360" w:lineRule="auto"/>
        <w:jc w:val="center"/>
        <w:rPr>
          <w:rFonts w:ascii="KaiTi" w:eastAsia="KaiTi" w:hAnsi="KaiTi"/>
          <w:b/>
          <w:bCs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窗花系列</w:t>
      </w:r>
      <w:r>
        <w:rPr>
          <w:rFonts w:ascii="KaiTi" w:eastAsia="KaiTi" w:hAnsi="KaiTi" w:hint="eastAsia"/>
          <w:b/>
          <w:bCs/>
          <w:sz w:val="24"/>
          <w:szCs w:val="28"/>
        </w:rPr>
        <w:t>（图1</w:t>
      </w:r>
      <w:r>
        <w:rPr>
          <w:rFonts w:ascii="KaiTi" w:eastAsia="KaiTi" w:hAnsi="KaiTi"/>
          <w:b/>
          <w:bCs/>
          <w:sz w:val="24"/>
          <w:szCs w:val="28"/>
        </w:rPr>
        <w:t>5-19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3EF63B63" w14:textId="77777777" w:rsidR="00043E95" w:rsidRDefault="00043E95">
      <w:pPr>
        <w:spacing w:line="360" w:lineRule="auto"/>
        <w:jc w:val="center"/>
        <w:rPr>
          <w:rFonts w:ascii="KaiTi" w:eastAsia="KaiTi" w:hAnsi="KaiTi"/>
          <w:sz w:val="24"/>
          <w:szCs w:val="28"/>
        </w:rPr>
      </w:pPr>
    </w:p>
    <w:p w14:paraId="0751221B" w14:textId="77777777" w:rsidR="00043E95" w:rsidRDefault="00F06557">
      <w:pPr>
        <w:spacing w:line="360" w:lineRule="auto"/>
        <w:ind w:firstLine="420"/>
        <w:jc w:val="lef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过年贴窗花是中国人的传统习俗之一，不仅烘托了喜庆的节日气氛，而且也</w:t>
      </w:r>
      <w:r>
        <w:rPr>
          <w:rFonts w:ascii="SimSun" w:eastAsia="SimSun" w:hAnsi="SimSun" w:hint="eastAsia"/>
          <w:sz w:val="24"/>
          <w:szCs w:val="28"/>
        </w:rPr>
        <w:lastRenderedPageBreak/>
        <w:t>带来了美的享受。作为北外人，专业是语言服务，外语是铭牌；作为中国人，骨子里有中华文化的熏陶，手工艺是传承。当外语志愿服务遇上传统手艺制作，中国通过作品向外籍专家展示了中国年味、展线了中国青年的心灵手巧，同时也通过外语向他们表达美好祝愿、讲述中国人过中国年的习俗趣事。</w:t>
      </w:r>
    </w:p>
    <w:p w14:paraId="4E9610D1" w14:textId="77777777" w:rsidR="00043E95" w:rsidRDefault="00043E95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</w:p>
    <w:p w14:paraId="6E1005CD" w14:textId="77777777" w:rsidR="00043E95" w:rsidRDefault="00F06557">
      <w:pPr>
        <w:spacing w:line="360" w:lineRule="auto"/>
        <w:jc w:val="center"/>
        <w:rPr>
          <w:rFonts w:ascii="SimSun" w:eastAsia="SimSun" w:hAnsi="SimSun"/>
          <w:sz w:val="24"/>
          <w:szCs w:val="28"/>
        </w:rPr>
      </w:pPr>
      <w:r>
        <w:rPr>
          <w:noProof/>
          <w:lang w:val="bg-BG"/>
        </w:rPr>
        <w:drawing>
          <wp:inline distT="0" distB="0" distL="0" distR="0" wp14:anchorId="63839CE0" wp14:editId="4B2636AF">
            <wp:extent cx="5274310" cy="29667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8E8B" w14:textId="77777777" w:rsidR="00043E95" w:rsidRDefault="00F06557">
      <w:pPr>
        <w:spacing w:line="360" w:lineRule="auto"/>
        <w:jc w:val="center"/>
        <w:rPr>
          <w:rFonts w:ascii="KaiTi" w:eastAsia="KaiTi" w:hAnsi="KaiTi"/>
          <w:sz w:val="24"/>
          <w:szCs w:val="28"/>
        </w:rPr>
      </w:pPr>
      <w:r>
        <w:rPr>
          <w:rFonts w:ascii="KaiTi" w:eastAsia="KaiTi" w:hAnsi="KaiTi" w:hint="eastAsia"/>
          <w:sz w:val="24"/>
          <w:szCs w:val="28"/>
        </w:rPr>
        <w:t>志愿者们装饰体育展示办公室</w:t>
      </w:r>
      <w:r>
        <w:rPr>
          <w:rFonts w:ascii="KaiTi" w:eastAsia="KaiTi" w:hAnsi="KaiTi" w:hint="eastAsia"/>
          <w:b/>
          <w:bCs/>
          <w:sz w:val="24"/>
          <w:szCs w:val="28"/>
        </w:rPr>
        <w:t>（图2</w:t>
      </w:r>
      <w:r>
        <w:rPr>
          <w:rFonts w:ascii="KaiTi" w:eastAsia="KaiTi" w:hAnsi="KaiTi"/>
          <w:b/>
          <w:bCs/>
          <w:sz w:val="24"/>
          <w:szCs w:val="28"/>
        </w:rPr>
        <w:t>0-21</w:t>
      </w:r>
      <w:r>
        <w:rPr>
          <w:rFonts w:ascii="KaiTi" w:eastAsia="KaiTi" w:hAnsi="KaiTi" w:hint="eastAsia"/>
          <w:b/>
          <w:bCs/>
          <w:sz w:val="24"/>
          <w:szCs w:val="28"/>
        </w:rPr>
        <w:t>）</w:t>
      </w:r>
    </w:p>
    <w:p w14:paraId="71585B1C" w14:textId="77777777" w:rsidR="00043E95" w:rsidRDefault="00F06557">
      <w:pPr>
        <w:spacing w:line="360" w:lineRule="auto"/>
        <w:ind w:firstLine="420"/>
        <w:jc w:val="righ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撰稿人：何婧旸</w:t>
      </w:r>
    </w:p>
    <w:p w14:paraId="65AC41AC" w14:textId="77777777" w:rsidR="00043E95" w:rsidRDefault="00F06557">
      <w:pPr>
        <w:spacing w:line="360" w:lineRule="auto"/>
        <w:ind w:firstLine="420"/>
        <w:jc w:val="righ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学校：北京外国语大学</w:t>
      </w:r>
    </w:p>
    <w:p w14:paraId="1C60511B" w14:textId="77777777" w:rsidR="00043E95" w:rsidRDefault="00F06557">
      <w:pPr>
        <w:spacing w:line="360" w:lineRule="auto"/>
        <w:ind w:firstLine="420"/>
        <w:jc w:val="righ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场馆：国家速滑馆</w:t>
      </w:r>
    </w:p>
    <w:p w14:paraId="361448AF" w14:textId="77777777" w:rsidR="00043E95" w:rsidRDefault="00F06557">
      <w:pPr>
        <w:spacing w:line="360" w:lineRule="auto"/>
        <w:ind w:firstLine="420"/>
        <w:jc w:val="righ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岗位：体育展示助理</w:t>
      </w:r>
    </w:p>
    <w:p w14:paraId="43352D2D" w14:textId="77777777" w:rsidR="00043E95" w:rsidRDefault="00F06557">
      <w:pPr>
        <w:spacing w:line="360" w:lineRule="auto"/>
        <w:ind w:firstLine="420"/>
        <w:jc w:val="right"/>
        <w:rPr>
          <w:rFonts w:ascii="SimSun" w:eastAsia="SimSun" w:hAnsi="SimSun"/>
          <w:sz w:val="24"/>
          <w:szCs w:val="28"/>
        </w:rPr>
      </w:pPr>
      <w:r>
        <w:rPr>
          <w:rFonts w:ascii="SimSun" w:eastAsia="SimSun" w:hAnsi="SimSun" w:hint="eastAsia"/>
          <w:sz w:val="24"/>
          <w:szCs w:val="28"/>
        </w:rPr>
        <w:t>素材提供人：何婧旸</w:t>
      </w:r>
    </w:p>
    <w:sectPr w:rsidR="00043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Microsoft YaHei"/>
    <w:charset w:val="00"/>
    <w:family w:val="roman"/>
    <w:pitch w:val="default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A23"/>
    <w:rsid w:val="00014E92"/>
    <w:rsid w:val="000376D6"/>
    <w:rsid w:val="00043E95"/>
    <w:rsid w:val="00083263"/>
    <w:rsid w:val="000B613E"/>
    <w:rsid w:val="0018476F"/>
    <w:rsid w:val="001D0A30"/>
    <w:rsid w:val="00232865"/>
    <w:rsid w:val="00267448"/>
    <w:rsid w:val="002728D0"/>
    <w:rsid w:val="002B0638"/>
    <w:rsid w:val="002B2B69"/>
    <w:rsid w:val="003307FA"/>
    <w:rsid w:val="00345677"/>
    <w:rsid w:val="003552EC"/>
    <w:rsid w:val="003C4EBF"/>
    <w:rsid w:val="003D233F"/>
    <w:rsid w:val="00400040"/>
    <w:rsid w:val="00403E53"/>
    <w:rsid w:val="00442061"/>
    <w:rsid w:val="004B256F"/>
    <w:rsid w:val="004C1C45"/>
    <w:rsid w:val="004D3B35"/>
    <w:rsid w:val="004E1DAB"/>
    <w:rsid w:val="00501AA8"/>
    <w:rsid w:val="0050655C"/>
    <w:rsid w:val="005212DA"/>
    <w:rsid w:val="00582B3D"/>
    <w:rsid w:val="00593040"/>
    <w:rsid w:val="005D7A64"/>
    <w:rsid w:val="00645768"/>
    <w:rsid w:val="00687F43"/>
    <w:rsid w:val="006B7350"/>
    <w:rsid w:val="006C0635"/>
    <w:rsid w:val="006E380C"/>
    <w:rsid w:val="006F06A4"/>
    <w:rsid w:val="006F0CCD"/>
    <w:rsid w:val="006F511D"/>
    <w:rsid w:val="006F6C73"/>
    <w:rsid w:val="00705BBB"/>
    <w:rsid w:val="0071420B"/>
    <w:rsid w:val="00730682"/>
    <w:rsid w:val="00753646"/>
    <w:rsid w:val="007D686A"/>
    <w:rsid w:val="0085074B"/>
    <w:rsid w:val="00863E30"/>
    <w:rsid w:val="0088722A"/>
    <w:rsid w:val="00895612"/>
    <w:rsid w:val="008A7E9C"/>
    <w:rsid w:val="008F564A"/>
    <w:rsid w:val="00930A23"/>
    <w:rsid w:val="00991DF0"/>
    <w:rsid w:val="009B5616"/>
    <w:rsid w:val="009B7C13"/>
    <w:rsid w:val="009C7B70"/>
    <w:rsid w:val="00A44280"/>
    <w:rsid w:val="00A4512C"/>
    <w:rsid w:val="00AB75BB"/>
    <w:rsid w:val="00AE03C8"/>
    <w:rsid w:val="00AE2EC0"/>
    <w:rsid w:val="00B030BA"/>
    <w:rsid w:val="00B137B8"/>
    <w:rsid w:val="00B62F77"/>
    <w:rsid w:val="00C0182F"/>
    <w:rsid w:val="00C65D4B"/>
    <w:rsid w:val="00C713A5"/>
    <w:rsid w:val="00C85094"/>
    <w:rsid w:val="00C86927"/>
    <w:rsid w:val="00CA05AE"/>
    <w:rsid w:val="00D03836"/>
    <w:rsid w:val="00D200E5"/>
    <w:rsid w:val="00D51BD8"/>
    <w:rsid w:val="00D73B29"/>
    <w:rsid w:val="00D817ED"/>
    <w:rsid w:val="00D92A7B"/>
    <w:rsid w:val="00DA191F"/>
    <w:rsid w:val="00DC264E"/>
    <w:rsid w:val="00E52D8D"/>
    <w:rsid w:val="00E550DF"/>
    <w:rsid w:val="00E665D8"/>
    <w:rsid w:val="00E91BB0"/>
    <w:rsid w:val="00EA6D4A"/>
    <w:rsid w:val="00ED5EE6"/>
    <w:rsid w:val="00F06557"/>
    <w:rsid w:val="00F1473B"/>
    <w:rsid w:val="00F25CE7"/>
    <w:rsid w:val="00F35889"/>
    <w:rsid w:val="00F579C4"/>
    <w:rsid w:val="00FA20B0"/>
    <w:rsid w:val="00FB1569"/>
    <w:rsid w:val="00FB4190"/>
    <w:rsid w:val="00FF4CCF"/>
    <w:rsid w:val="50534A8B"/>
    <w:rsid w:val="53C8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F1C23"/>
  <w15:docId w15:val="{4FC5EDFC-BC74-4844-8547-EAAAA60E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bg-B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557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557"/>
    <w:rPr>
      <w:rFonts w:ascii="SimSun" w:eastAsia="SimSun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 J.Y</dc:creator>
  <cp:lastModifiedBy>hsk.test.sofia@gmail.com</cp:lastModifiedBy>
  <cp:revision>2</cp:revision>
  <dcterms:created xsi:type="dcterms:W3CDTF">2022-02-04T09:16:00Z</dcterms:created>
  <dcterms:modified xsi:type="dcterms:W3CDTF">2022-02-04T09:16:00Z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A7E17100DDD04537B7F29F855BA2BB38</vt:lpwstr>
  </property>
</Properties>
</file>