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2C" w:rsidRDefault="00454CCE" w:rsidP="00EA79F2">
      <w:pPr>
        <w:jc w:val="center"/>
        <w:rPr>
          <w:rFonts w:cstheme="minorHAnsi"/>
          <w:sz w:val="32"/>
          <w:szCs w:val="32"/>
        </w:rPr>
      </w:pPr>
      <w:r w:rsidRPr="00E439BE">
        <w:rPr>
          <w:rFonts w:cstheme="minorHAnsi"/>
          <w:noProof/>
          <w:sz w:val="32"/>
          <w:szCs w:val="32"/>
        </w:rPr>
        <w:drawing>
          <wp:inline distT="0" distB="0" distL="0" distR="0" wp14:anchorId="1CBD7EF4" wp14:editId="2CBC27B7">
            <wp:extent cx="5760720" cy="633429"/>
            <wp:effectExtent l="0" t="0" r="0" b="0"/>
            <wp:docPr id="1" name="Picture 1" descr="BLANKA MA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NKA MAK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633429"/>
                    </a:xfrm>
                    <a:prstGeom prst="rect">
                      <a:avLst/>
                    </a:prstGeom>
                    <a:noFill/>
                    <a:ln>
                      <a:noFill/>
                    </a:ln>
                  </pic:spPr>
                </pic:pic>
              </a:graphicData>
            </a:graphic>
          </wp:inline>
        </w:drawing>
      </w:r>
    </w:p>
    <w:p w:rsidR="00454CCE" w:rsidRDefault="00454CCE" w:rsidP="00EA79F2">
      <w:pPr>
        <w:jc w:val="center"/>
        <w:rPr>
          <w:rFonts w:cstheme="minorHAnsi"/>
          <w:sz w:val="32"/>
          <w:szCs w:val="32"/>
        </w:rPr>
      </w:pPr>
    </w:p>
    <w:p w:rsidR="009C5608" w:rsidRPr="00454CCE" w:rsidRDefault="009C5608" w:rsidP="00EA79F2">
      <w:pPr>
        <w:jc w:val="center"/>
        <w:rPr>
          <w:rFonts w:cstheme="minorHAnsi"/>
          <w:b/>
          <w:sz w:val="32"/>
          <w:szCs w:val="32"/>
        </w:rPr>
      </w:pPr>
      <w:r w:rsidRPr="00454CCE">
        <w:rPr>
          <w:rFonts w:cstheme="minorHAnsi"/>
          <w:b/>
          <w:sz w:val="32"/>
          <w:szCs w:val="32"/>
        </w:rPr>
        <w:t>Първо издание на международното състезание „Китайски езиков мост“ за ученици от началните училища –</w:t>
      </w:r>
    </w:p>
    <w:p w:rsidR="009C5608" w:rsidRPr="00454CCE" w:rsidRDefault="004E2D84" w:rsidP="00EA79F2">
      <w:pPr>
        <w:jc w:val="center"/>
        <w:rPr>
          <w:rFonts w:cstheme="minorHAnsi"/>
          <w:b/>
          <w:sz w:val="32"/>
          <w:szCs w:val="32"/>
        </w:rPr>
      </w:pPr>
      <w:r>
        <w:rPr>
          <w:rFonts w:cstheme="minorHAnsi"/>
          <w:b/>
          <w:sz w:val="32"/>
          <w:szCs w:val="32"/>
        </w:rPr>
        <w:t>национален</w:t>
      </w:r>
      <w:r w:rsidR="009C5608" w:rsidRPr="00454CCE">
        <w:rPr>
          <w:rFonts w:cstheme="minorHAnsi"/>
          <w:b/>
          <w:sz w:val="32"/>
          <w:szCs w:val="32"/>
        </w:rPr>
        <w:t xml:space="preserve"> кръг България</w:t>
      </w:r>
    </w:p>
    <w:p w:rsidR="009C5608" w:rsidRPr="00454CCE" w:rsidRDefault="009C5608" w:rsidP="00EA79F2">
      <w:pPr>
        <w:jc w:val="center"/>
        <w:rPr>
          <w:rFonts w:cstheme="minorHAnsi"/>
          <w:b/>
          <w:sz w:val="32"/>
          <w:szCs w:val="32"/>
        </w:rPr>
      </w:pPr>
      <w:r w:rsidRPr="00454CCE">
        <w:rPr>
          <w:rFonts w:cstheme="minorHAnsi"/>
          <w:b/>
          <w:sz w:val="32"/>
          <w:szCs w:val="32"/>
        </w:rPr>
        <w:t>Условия за участие и начин на провеждане</w:t>
      </w:r>
    </w:p>
    <w:p w:rsidR="009C5608" w:rsidRPr="00454CCE" w:rsidRDefault="009C5608" w:rsidP="009C5608">
      <w:pPr>
        <w:rPr>
          <w:rFonts w:cstheme="minorHAnsi"/>
          <w:b/>
          <w:sz w:val="36"/>
          <w:szCs w:val="36"/>
        </w:rPr>
      </w:pPr>
    </w:p>
    <w:p w:rsidR="00EA79F2" w:rsidRPr="000A342C" w:rsidRDefault="00EA79F2" w:rsidP="00EA79F2">
      <w:pPr>
        <w:numPr>
          <w:ilvl w:val="0"/>
          <w:numId w:val="2"/>
        </w:numPr>
        <w:contextualSpacing/>
        <w:rPr>
          <w:rFonts w:cstheme="minorHAnsi"/>
          <w:b/>
          <w:sz w:val="28"/>
          <w:szCs w:val="28"/>
        </w:rPr>
      </w:pPr>
      <w:r w:rsidRPr="00EA79F2">
        <w:rPr>
          <w:rFonts w:cstheme="minorHAnsi"/>
          <w:b/>
          <w:sz w:val="28"/>
          <w:szCs w:val="28"/>
        </w:rPr>
        <w:t xml:space="preserve">Название </w:t>
      </w:r>
    </w:p>
    <w:p w:rsidR="00EA79F2" w:rsidRPr="00EA79F2" w:rsidRDefault="00EA79F2" w:rsidP="00EA79F2">
      <w:pPr>
        <w:ind w:left="720"/>
        <w:contextualSpacing/>
        <w:rPr>
          <w:rFonts w:cstheme="minorHAnsi"/>
          <w:sz w:val="28"/>
          <w:szCs w:val="28"/>
        </w:rPr>
      </w:pPr>
    </w:p>
    <w:p w:rsidR="00EA79F2" w:rsidRPr="00EA79F2" w:rsidRDefault="00EA79F2" w:rsidP="00EA79F2">
      <w:pPr>
        <w:rPr>
          <w:rFonts w:cstheme="minorHAnsi"/>
          <w:sz w:val="28"/>
          <w:szCs w:val="28"/>
        </w:rPr>
      </w:pPr>
      <w:r w:rsidRPr="00EA79F2">
        <w:rPr>
          <w:rFonts w:cstheme="minorHAnsi"/>
          <w:sz w:val="28"/>
          <w:szCs w:val="28"/>
        </w:rPr>
        <w:t xml:space="preserve">Название на български език: Първо издание на международното състезание „Китайски езиков мост“ за ученици от началните училища </w:t>
      </w:r>
    </w:p>
    <w:p w:rsidR="00EA79F2" w:rsidRPr="00EA79F2" w:rsidRDefault="00EA79F2" w:rsidP="00EA79F2">
      <w:pPr>
        <w:rPr>
          <w:rFonts w:cstheme="minorHAnsi"/>
          <w:sz w:val="28"/>
          <w:szCs w:val="28"/>
        </w:rPr>
      </w:pPr>
      <w:r w:rsidRPr="00EA79F2">
        <w:rPr>
          <w:rFonts w:cstheme="minorHAnsi"/>
          <w:sz w:val="28"/>
          <w:szCs w:val="28"/>
        </w:rPr>
        <w:t xml:space="preserve">Название на английски език: </w:t>
      </w:r>
      <w:proofErr w:type="spellStart"/>
      <w:r w:rsidRPr="00EA79F2">
        <w:rPr>
          <w:rFonts w:cstheme="minorHAnsi"/>
          <w:sz w:val="28"/>
          <w:szCs w:val="28"/>
        </w:rPr>
        <w:t>The</w:t>
      </w:r>
      <w:proofErr w:type="spellEnd"/>
      <w:r w:rsidRPr="00EA79F2">
        <w:rPr>
          <w:rFonts w:cstheme="minorHAnsi"/>
          <w:sz w:val="28"/>
          <w:szCs w:val="28"/>
        </w:rPr>
        <w:t xml:space="preserve"> 1st </w:t>
      </w:r>
      <w:proofErr w:type="spellStart"/>
      <w:r w:rsidRPr="00EA79F2">
        <w:rPr>
          <w:rFonts w:cstheme="minorHAnsi"/>
          <w:sz w:val="28"/>
          <w:szCs w:val="28"/>
        </w:rPr>
        <w:t>Chinese</w:t>
      </w:r>
      <w:proofErr w:type="spellEnd"/>
      <w:r w:rsidRPr="00EA79F2">
        <w:rPr>
          <w:rFonts w:cstheme="minorHAnsi"/>
          <w:sz w:val="28"/>
          <w:szCs w:val="28"/>
        </w:rPr>
        <w:t xml:space="preserve"> </w:t>
      </w:r>
      <w:proofErr w:type="spellStart"/>
      <w:r w:rsidRPr="00EA79F2">
        <w:rPr>
          <w:rFonts w:cstheme="minorHAnsi"/>
          <w:sz w:val="28"/>
          <w:szCs w:val="28"/>
        </w:rPr>
        <w:t>Bridge</w:t>
      </w:r>
      <w:proofErr w:type="spellEnd"/>
      <w:r w:rsidRPr="00EA79F2">
        <w:rPr>
          <w:rFonts w:cstheme="minorHAnsi"/>
          <w:sz w:val="28"/>
          <w:szCs w:val="28"/>
        </w:rPr>
        <w:t xml:space="preserve"> </w:t>
      </w:r>
      <w:proofErr w:type="spellStart"/>
      <w:r w:rsidRPr="00EA79F2">
        <w:rPr>
          <w:rFonts w:cstheme="minorHAnsi"/>
          <w:sz w:val="28"/>
          <w:szCs w:val="28"/>
        </w:rPr>
        <w:t>Chinese</w:t>
      </w:r>
      <w:proofErr w:type="spellEnd"/>
      <w:r w:rsidRPr="00EA79F2">
        <w:rPr>
          <w:rFonts w:cstheme="minorHAnsi"/>
          <w:sz w:val="28"/>
          <w:szCs w:val="28"/>
        </w:rPr>
        <w:t xml:space="preserve"> </w:t>
      </w:r>
      <w:proofErr w:type="spellStart"/>
      <w:r w:rsidRPr="00EA79F2">
        <w:rPr>
          <w:rFonts w:cstheme="minorHAnsi"/>
          <w:sz w:val="28"/>
          <w:szCs w:val="28"/>
        </w:rPr>
        <w:t>Show</w:t>
      </w:r>
      <w:proofErr w:type="spellEnd"/>
      <w:r w:rsidRPr="00EA79F2">
        <w:rPr>
          <w:rFonts w:cstheme="minorHAnsi"/>
          <w:sz w:val="28"/>
          <w:szCs w:val="28"/>
        </w:rPr>
        <w:t xml:space="preserve"> </w:t>
      </w:r>
      <w:proofErr w:type="spellStart"/>
      <w:r w:rsidRPr="00EA79F2">
        <w:rPr>
          <w:rFonts w:cstheme="minorHAnsi"/>
          <w:sz w:val="28"/>
          <w:szCs w:val="28"/>
        </w:rPr>
        <w:t>for</w:t>
      </w:r>
      <w:proofErr w:type="spellEnd"/>
      <w:r w:rsidRPr="00EA79F2">
        <w:rPr>
          <w:rFonts w:cstheme="minorHAnsi"/>
          <w:sz w:val="28"/>
          <w:szCs w:val="28"/>
        </w:rPr>
        <w:t xml:space="preserve"> </w:t>
      </w:r>
      <w:proofErr w:type="spellStart"/>
      <w:r w:rsidRPr="00EA79F2">
        <w:rPr>
          <w:rFonts w:cstheme="minorHAnsi"/>
          <w:sz w:val="28"/>
          <w:szCs w:val="28"/>
        </w:rPr>
        <w:t>Foreign</w:t>
      </w:r>
      <w:proofErr w:type="spellEnd"/>
      <w:r w:rsidRPr="00EA79F2">
        <w:rPr>
          <w:rFonts w:cstheme="minorHAnsi"/>
          <w:sz w:val="28"/>
          <w:szCs w:val="28"/>
        </w:rPr>
        <w:t xml:space="preserve">  </w:t>
      </w:r>
      <w:proofErr w:type="spellStart"/>
      <w:r w:rsidRPr="00EA79F2">
        <w:rPr>
          <w:rFonts w:cstheme="minorHAnsi"/>
          <w:sz w:val="28"/>
          <w:szCs w:val="28"/>
        </w:rPr>
        <w:t>Primary</w:t>
      </w:r>
      <w:proofErr w:type="spellEnd"/>
      <w:r w:rsidRPr="00EA79F2">
        <w:rPr>
          <w:rFonts w:cstheme="minorHAnsi"/>
          <w:sz w:val="28"/>
          <w:szCs w:val="28"/>
        </w:rPr>
        <w:t xml:space="preserve"> </w:t>
      </w:r>
      <w:proofErr w:type="spellStart"/>
      <w:r w:rsidRPr="00EA79F2">
        <w:rPr>
          <w:rFonts w:cstheme="minorHAnsi"/>
          <w:sz w:val="28"/>
          <w:szCs w:val="28"/>
        </w:rPr>
        <w:t>School</w:t>
      </w:r>
      <w:proofErr w:type="spellEnd"/>
      <w:r w:rsidRPr="00EA79F2">
        <w:rPr>
          <w:rFonts w:cstheme="minorHAnsi"/>
          <w:sz w:val="28"/>
          <w:szCs w:val="28"/>
        </w:rPr>
        <w:t xml:space="preserve"> </w:t>
      </w:r>
      <w:proofErr w:type="spellStart"/>
      <w:r w:rsidRPr="00EA79F2">
        <w:rPr>
          <w:rFonts w:cstheme="minorHAnsi"/>
          <w:sz w:val="28"/>
          <w:szCs w:val="28"/>
        </w:rPr>
        <w:t>Students</w:t>
      </w:r>
      <w:proofErr w:type="spellEnd"/>
    </w:p>
    <w:p w:rsidR="00EA79F2" w:rsidRPr="00EA79F2" w:rsidRDefault="00EA79F2" w:rsidP="00EA79F2">
      <w:pPr>
        <w:rPr>
          <w:rFonts w:cstheme="minorHAnsi"/>
          <w:sz w:val="28"/>
          <w:szCs w:val="28"/>
        </w:rPr>
      </w:pPr>
    </w:p>
    <w:p w:rsidR="00EA79F2" w:rsidRDefault="00EA79F2" w:rsidP="00EA79F2">
      <w:pPr>
        <w:numPr>
          <w:ilvl w:val="0"/>
          <w:numId w:val="2"/>
        </w:numPr>
        <w:contextualSpacing/>
        <w:rPr>
          <w:rFonts w:cstheme="minorHAnsi"/>
          <w:b/>
          <w:sz w:val="28"/>
          <w:szCs w:val="28"/>
        </w:rPr>
      </w:pPr>
      <w:r w:rsidRPr="00EA79F2">
        <w:rPr>
          <w:rFonts w:cstheme="minorHAnsi"/>
          <w:b/>
          <w:sz w:val="28"/>
          <w:szCs w:val="28"/>
        </w:rPr>
        <w:t>Тема</w:t>
      </w:r>
    </w:p>
    <w:p w:rsidR="000A342C" w:rsidRPr="00EA79F2" w:rsidRDefault="000A342C" w:rsidP="000A342C">
      <w:pPr>
        <w:ind w:left="720"/>
        <w:contextualSpacing/>
        <w:rPr>
          <w:rFonts w:cstheme="minorHAnsi"/>
          <w:b/>
          <w:sz w:val="28"/>
          <w:szCs w:val="28"/>
        </w:rPr>
      </w:pPr>
    </w:p>
    <w:p w:rsidR="00EA79F2" w:rsidRPr="00EA79F2" w:rsidRDefault="00EA79F2" w:rsidP="00EA79F2">
      <w:pPr>
        <w:ind w:left="720"/>
        <w:contextualSpacing/>
        <w:rPr>
          <w:rFonts w:cstheme="minorHAnsi"/>
          <w:sz w:val="28"/>
          <w:szCs w:val="28"/>
        </w:rPr>
      </w:pPr>
      <w:r w:rsidRPr="00EA79F2">
        <w:rPr>
          <w:rFonts w:cstheme="minorHAnsi"/>
          <w:sz w:val="28"/>
          <w:szCs w:val="28"/>
        </w:rPr>
        <w:t>Тема на български език: Китайският език – радост и игра</w:t>
      </w:r>
    </w:p>
    <w:p w:rsidR="00EA79F2" w:rsidRPr="00EA79F2" w:rsidRDefault="00EA79F2" w:rsidP="00EA79F2">
      <w:pPr>
        <w:ind w:left="720"/>
        <w:contextualSpacing/>
        <w:rPr>
          <w:rFonts w:cstheme="minorHAnsi"/>
          <w:sz w:val="28"/>
          <w:szCs w:val="28"/>
        </w:rPr>
      </w:pPr>
      <w:r w:rsidRPr="00EA79F2">
        <w:rPr>
          <w:rFonts w:cstheme="minorHAnsi"/>
          <w:sz w:val="28"/>
          <w:szCs w:val="28"/>
        </w:rPr>
        <w:t xml:space="preserve">Тема на английски език: </w:t>
      </w:r>
      <w:proofErr w:type="spellStart"/>
      <w:r w:rsidRPr="00EA79F2">
        <w:rPr>
          <w:rFonts w:cstheme="minorHAnsi"/>
          <w:sz w:val="28"/>
          <w:szCs w:val="28"/>
        </w:rPr>
        <w:t>Chinese</w:t>
      </w:r>
      <w:proofErr w:type="spellEnd"/>
      <w:r w:rsidRPr="00EA79F2">
        <w:rPr>
          <w:rFonts w:cstheme="minorHAnsi"/>
          <w:sz w:val="28"/>
          <w:szCs w:val="28"/>
        </w:rPr>
        <w:t xml:space="preserve">, </w:t>
      </w:r>
      <w:proofErr w:type="spellStart"/>
      <w:r w:rsidRPr="00EA79F2">
        <w:rPr>
          <w:rFonts w:cstheme="minorHAnsi"/>
          <w:sz w:val="28"/>
          <w:szCs w:val="28"/>
        </w:rPr>
        <w:t>Joy&amp;Fun</w:t>
      </w:r>
      <w:proofErr w:type="spellEnd"/>
      <w:r w:rsidRPr="00EA79F2">
        <w:rPr>
          <w:rFonts w:cstheme="minorHAnsi"/>
          <w:sz w:val="28"/>
          <w:szCs w:val="28"/>
        </w:rPr>
        <w:t>!</w:t>
      </w:r>
    </w:p>
    <w:p w:rsidR="00EA79F2" w:rsidRPr="00EA79F2" w:rsidRDefault="00EA79F2" w:rsidP="00EA79F2">
      <w:pPr>
        <w:ind w:left="720"/>
        <w:contextualSpacing/>
        <w:rPr>
          <w:rFonts w:cstheme="minorHAnsi"/>
          <w:sz w:val="28"/>
          <w:szCs w:val="28"/>
        </w:rPr>
      </w:pPr>
    </w:p>
    <w:p w:rsidR="00EA79F2" w:rsidRPr="00EA79F2" w:rsidRDefault="00EA79F2" w:rsidP="00EA79F2">
      <w:pPr>
        <w:ind w:left="720"/>
        <w:contextualSpacing/>
        <w:jc w:val="both"/>
        <w:rPr>
          <w:rFonts w:cstheme="minorHAnsi"/>
          <w:sz w:val="28"/>
          <w:szCs w:val="28"/>
        </w:rPr>
      </w:pPr>
      <w:r w:rsidRPr="00BC5844">
        <w:rPr>
          <w:rFonts w:cstheme="minorHAnsi"/>
          <w:sz w:val="28"/>
          <w:szCs w:val="28"/>
        </w:rPr>
        <w:t xml:space="preserve">Състезанието </w:t>
      </w:r>
      <w:r w:rsidR="00142991">
        <w:rPr>
          <w:rFonts w:cstheme="minorHAnsi"/>
          <w:sz w:val="28"/>
          <w:szCs w:val="28"/>
        </w:rPr>
        <w:t>е насочено към</w:t>
      </w:r>
      <w:bookmarkStart w:id="0" w:name="_GoBack"/>
      <w:bookmarkEnd w:id="0"/>
      <w:r w:rsidRPr="00BC5844">
        <w:rPr>
          <w:rFonts w:cstheme="minorHAnsi"/>
          <w:sz w:val="28"/>
          <w:szCs w:val="28"/>
        </w:rPr>
        <w:t xml:space="preserve"> учениците от началните училища, които с голямо</w:t>
      </w:r>
      <w:r w:rsidR="00597B86" w:rsidRPr="00BC5844">
        <w:rPr>
          <w:rFonts w:cstheme="minorHAnsi"/>
          <w:sz w:val="28"/>
          <w:szCs w:val="28"/>
        </w:rPr>
        <w:t xml:space="preserve"> желание изучават китайски език.</w:t>
      </w:r>
      <w:r w:rsidRPr="00BC5844">
        <w:rPr>
          <w:rFonts w:cstheme="minorHAnsi"/>
          <w:sz w:val="28"/>
          <w:szCs w:val="28"/>
        </w:rPr>
        <w:t xml:space="preserve"> Чрез тази платформа учениците могат да покажат своите знания, да общуват и да обменят опит с други </w:t>
      </w:r>
      <w:r w:rsidRPr="00EA79F2">
        <w:rPr>
          <w:rFonts w:cstheme="minorHAnsi"/>
          <w:sz w:val="28"/>
          <w:szCs w:val="28"/>
        </w:rPr>
        <w:t>ученици. Състезанието поощрява и насърчава ентусиазма и интереса в учениците да изучават този предмет</w:t>
      </w:r>
      <w:r w:rsidR="001830FD">
        <w:rPr>
          <w:rFonts w:cstheme="minorHAnsi"/>
          <w:sz w:val="28"/>
          <w:szCs w:val="28"/>
        </w:rPr>
        <w:t xml:space="preserve"> </w:t>
      </w:r>
      <w:r w:rsidRPr="00EA79F2">
        <w:rPr>
          <w:rFonts w:cstheme="minorHAnsi"/>
          <w:sz w:val="28"/>
          <w:szCs w:val="28"/>
        </w:rPr>
        <w:t xml:space="preserve">и задълбочава разбирането им за китайския език и култура. </w:t>
      </w:r>
    </w:p>
    <w:p w:rsidR="00EA79F2" w:rsidRDefault="00EA79F2" w:rsidP="00EA79F2">
      <w:pPr>
        <w:ind w:left="720"/>
        <w:contextualSpacing/>
        <w:jc w:val="both"/>
        <w:rPr>
          <w:rFonts w:cstheme="minorHAnsi"/>
          <w:sz w:val="28"/>
          <w:szCs w:val="28"/>
        </w:rPr>
      </w:pPr>
    </w:p>
    <w:p w:rsidR="00454CCE" w:rsidRPr="00EA79F2" w:rsidRDefault="00454CCE" w:rsidP="00EA79F2">
      <w:pPr>
        <w:ind w:left="720"/>
        <w:contextualSpacing/>
        <w:jc w:val="both"/>
        <w:rPr>
          <w:rFonts w:cstheme="minorHAnsi"/>
          <w:sz w:val="28"/>
          <w:szCs w:val="28"/>
        </w:rPr>
      </w:pPr>
    </w:p>
    <w:p w:rsidR="00EA79F2" w:rsidRDefault="00EA79F2" w:rsidP="00EA79F2">
      <w:pPr>
        <w:numPr>
          <w:ilvl w:val="0"/>
          <w:numId w:val="2"/>
        </w:numPr>
        <w:contextualSpacing/>
        <w:rPr>
          <w:rFonts w:cstheme="minorHAnsi"/>
          <w:b/>
          <w:sz w:val="28"/>
          <w:szCs w:val="28"/>
        </w:rPr>
      </w:pPr>
      <w:r w:rsidRPr="00EA79F2">
        <w:rPr>
          <w:rFonts w:cstheme="minorHAnsi"/>
          <w:b/>
          <w:sz w:val="28"/>
          <w:szCs w:val="28"/>
        </w:rPr>
        <w:t>Организатори</w:t>
      </w:r>
    </w:p>
    <w:p w:rsidR="000A342C" w:rsidRPr="00EA79F2" w:rsidRDefault="000A342C" w:rsidP="000A342C">
      <w:pPr>
        <w:ind w:left="720"/>
        <w:contextualSpacing/>
        <w:rPr>
          <w:rFonts w:cstheme="minorHAnsi"/>
          <w:b/>
          <w:sz w:val="28"/>
          <w:szCs w:val="28"/>
        </w:rPr>
      </w:pPr>
    </w:p>
    <w:p w:rsidR="00EA79F2" w:rsidRPr="00EA79F2" w:rsidRDefault="00EA79F2" w:rsidP="00EA79F2">
      <w:pPr>
        <w:ind w:left="720"/>
        <w:contextualSpacing/>
        <w:rPr>
          <w:rFonts w:cstheme="minorHAnsi"/>
          <w:sz w:val="28"/>
          <w:szCs w:val="28"/>
        </w:rPr>
      </w:pPr>
      <w:r w:rsidRPr="00EA79F2">
        <w:rPr>
          <w:rFonts w:cstheme="minorHAnsi"/>
          <w:sz w:val="28"/>
          <w:szCs w:val="28"/>
        </w:rPr>
        <w:t>Основен организатор: Посолство на КНР в България</w:t>
      </w:r>
    </w:p>
    <w:p w:rsidR="00EA79F2" w:rsidRPr="00EA79F2" w:rsidRDefault="00EA79F2" w:rsidP="00EA79F2">
      <w:pPr>
        <w:ind w:left="720"/>
        <w:contextualSpacing/>
        <w:rPr>
          <w:rFonts w:cstheme="minorHAnsi"/>
          <w:sz w:val="28"/>
          <w:szCs w:val="28"/>
        </w:rPr>
      </w:pPr>
      <w:r w:rsidRPr="00EA79F2">
        <w:rPr>
          <w:rFonts w:cstheme="minorHAnsi"/>
          <w:sz w:val="28"/>
          <w:szCs w:val="28"/>
        </w:rPr>
        <w:t>Изпълнител: Институт Конфуций – София</w:t>
      </w:r>
    </w:p>
    <w:p w:rsidR="00EA79F2" w:rsidRPr="00EA79F2" w:rsidRDefault="00EA79F2" w:rsidP="00EA79F2">
      <w:pPr>
        <w:ind w:left="720"/>
        <w:contextualSpacing/>
        <w:rPr>
          <w:rFonts w:cstheme="minorHAnsi"/>
          <w:sz w:val="28"/>
          <w:szCs w:val="28"/>
        </w:rPr>
      </w:pPr>
      <w:r w:rsidRPr="00EA79F2">
        <w:rPr>
          <w:rFonts w:cstheme="minorHAnsi"/>
          <w:sz w:val="28"/>
          <w:szCs w:val="28"/>
        </w:rPr>
        <w:t xml:space="preserve">Съорганизатори: </w:t>
      </w:r>
    </w:p>
    <w:p w:rsidR="00EA79F2" w:rsidRPr="00EA79F2" w:rsidRDefault="00EA79F2" w:rsidP="00EA79F2">
      <w:pPr>
        <w:ind w:left="720"/>
        <w:contextualSpacing/>
        <w:rPr>
          <w:rFonts w:cstheme="minorHAnsi"/>
          <w:sz w:val="28"/>
          <w:szCs w:val="28"/>
        </w:rPr>
      </w:pPr>
      <w:r w:rsidRPr="00EA79F2">
        <w:rPr>
          <w:rFonts w:cstheme="minorHAnsi"/>
          <w:sz w:val="28"/>
          <w:szCs w:val="28"/>
        </w:rPr>
        <w:t>Институт Конфуций - Велико Търново</w:t>
      </w:r>
    </w:p>
    <w:p w:rsidR="00EA79F2" w:rsidRPr="00EA79F2" w:rsidRDefault="00EA79F2" w:rsidP="00EA79F2">
      <w:pPr>
        <w:ind w:left="720"/>
        <w:contextualSpacing/>
        <w:rPr>
          <w:rFonts w:cstheme="minorHAnsi"/>
          <w:sz w:val="28"/>
          <w:szCs w:val="28"/>
        </w:rPr>
      </w:pPr>
      <w:r w:rsidRPr="00EA79F2">
        <w:rPr>
          <w:rFonts w:cstheme="minorHAnsi"/>
          <w:sz w:val="28"/>
          <w:szCs w:val="28"/>
        </w:rPr>
        <w:t>138 СУЗИЕ „проф. Васил Златаров“</w:t>
      </w:r>
    </w:p>
    <w:p w:rsidR="00EA79F2" w:rsidRPr="00EA79F2" w:rsidRDefault="00EA79F2" w:rsidP="00EA79F2">
      <w:pPr>
        <w:ind w:left="720"/>
        <w:contextualSpacing/>
        <w:rPr>
          <w:rFonts w:cstheme="minorHAnsi"/>
          <w:sz w:val="28"/>
          <w:szCs w:val="28"/>
        </w:rPr>
      </w:pPr>
      <w:r w:rsidRPr="00EA79F2">
        <w:rPr>
          <w:rFonts w:cstheme="minorHAnsi"/>
          <w:sz w:val="28"/>
          <w:szCs w:val="28"/>
        </w:rPr>
        <w:t xml:space="preserve">18 СОУ „Уилям </w:t>
      </w:r>
      <w:proofErr w:type="spellStart"/>
      <w:r w:rsidRPr="00EA79F2">
        <w:rPr>
          <w:rFonts w:cstheme="minorHAnsi"/>
          <w:sz w:val="28"/>
          <w:szCs w:val="28"/>
        </w:rPr>
        <w:t>Гладстон</w:t>
      </w:r>
      <w:proofErr w:type="spellEnd"/>
      <w:r w:rsidRPr="00EA79F2">
        <w:rPr>
          <w:rFonts w:cstheme="minorHAnsi"/>
          <w:sz w:val="28"/>
          <w:szCs w:val="28"/>
        </w:rPr>
        <w:t xml:space="preserve">“ </w:t>
      </w:r>
    </w:p>
    <w:p w:rsidR="00EA79F2" w:rsidRPr="00EA79F2" w:rsidRDefault="00EA79F2" w:rsidP="00EA79F2">
      <w:pPr>
        <w:ind w:left="720"/>
        <w:contextualSpacing/>
        <w:rPr>
          <w:rFonts w:cstheme="minorHAnsi"/>
          <w:sz w:val="28"/>
          <w:szCs w:val="28"/>
        </w:rPr>
      </w:pPr>
      <w:r w:rsidRPr="00EA79F2">
        <w:rPr>
          <w:rFonts w:cstheme="minorHAnsi"/>
          <w:sz w:val="28"/>
          <w:szCs w:val="28"/>
        </w:rPr>
        <w:t>ЧСУ „Евлоги и Христо Георгиеви“</w:t>
      </w:r>
    </w:p>
    <w:p w:rsidR="00EA79F2" w:rsidRPr="00EA79F2" w:rsidRDefault="00EA79F2" w:rsidP="00EA79F2">
      <w:pPr>
        <w:ind w:left="720"/>
        <w:contextualSpacing/>
        <w:rPr>
          <w:rFonts w:cstheme="minorHAnsi"/>
          <w:sz w:val="28"/>
          <w:szCs w:val="28"/>
        </w:rPr>
      </w:pPr>
      <w:r w:rsidRPr="00EA79F2">
        <w:rPr>
          <w:rFonts w:cstheme="minorHAnsi"/>
          <w:sz w:val="28"/>
          <w:szCs w:val="28"/>
        </w:rPr>
        <w:t>5 ОУ „Иван Вазов“</w:t>
      </w:r>
    </w:p>
    <w:p w:rsidR="00EA79F2" w:rsidRPr="00EA79F2" w:rsidRDefault="00EA79F2" w:rsidP="00EA79F2">
      <w:pPr>
        <w:ind w:left="720"/>
        <w:contextualSpacing/>
        <w:rPr>
          <w:rFonts w:cstheme="minorHAnsi"/>
          <w:sz w:val="28"/>
          <w:szCs w:val="28"/>
        </w:rPr>
      </w:pPr>
      <w:r w:rsidRPr="00EA79F2">
        <w:rPr>
          <w:rFonts w:cstheme="minorHAnsi"/>
          <w:sz w:val="28"/>
          <w:szCs w:val="28"/>
        </w:rPr>
        <w:t>101 СУ „Бачо Киро“</w:t>
      </w:r>
    </w:p>
    <w:p w:rsidR="00EA79F2" w:rsidRPr="00EA79F2" w:rsidRDefault="00EA79F2" w:rsidP="008014A6">
      <w:pPr>
        <w:ind w:left="720"/>
        <w:contextualSpacing/>
        <w:jc w:val="both"/>
        <w:rPr>
          <w:rFonts w:cstheme="minorHAnsi"/>
          <w:sz w:val="28"/>
          <w:szCs w:val="28"/>
        </w:rPr>
      </w:pPr>
      <w:r w:rsidRPr="00EA79F2">
        <w:rPr>
          <w:rFonts w:cstheme="minorHAnsi"/>
          <w:sz w:val="28"/>
          <w:szCs w:val="28"/>
        </w:rPr>
        <w:t>Организационен комитет: съставен от членове на изпълнителната организация и съорганизаторите и отговарящ за правилата и провеждане</w:t>
      </w:r>
      <w:r w:rsidR="001830FD">
        <w:rPr>
          <w:rFonts w:cstheme="minorHAnsi"/>
          <w:sz w:val="28"/>
          <w:szCs w:val="28"/>
        </w:rPr>
        <w:t>то</w:t>
      </w:r>
      <w:r w:rsidRPr="00EA79F2">
        <w:rPr>
          <w:rFonts w:cstheme="minorHAnsi"/>
          <w:sz w:val="28"/>
          <w:szCs w:val="28"/>
        </w:rPr>
        <w:t xml:space="preserve"> на състезанието. </w:t>
      </w:r>
    </w:p>
    <w:p w:rsidR="00EA79F2" w:rsidRPr="00EA79F2" w:rsidRDefault="00EA79F2" w:rsidP="00EA79F2">
      <w:pPr>
        <w:ind w:left="720"/>
        <w:contextualSpacing/>
        <w:rPr>
          <w:rFonts w:cstheme="minorHAnsi"/>
          <w:sz w:val="28"/>
          <w:szCs w:val="28"/>
        </w:rPr>
      </w:pPr>
    </w:p>
    <w:p w:rsidR="00EA79F2" w:rsidRPr="00EA79F2" w:rsidRDefault="00EA79F2" w:rsidP="00EA79F2">
      <w:pPr>
        <w:numPr>
          <w:ilvl w:val="0"/>
          <w:numId w:val="2"/>
        </w:numPr>
        <w:contextualSpacing/>
        <w:rPr>
          <w:rFonts w:cstheme="minorHAnsi"/>
          <w:b/>
          <w:sz w:val="28"/>
          <w:szCs w:val="28"/>
        </w:rPr>
      </w:pPr>
      <w:r w:rsidRPr="00EA79F2">
        <w:rPr>
          <w:rFonts w:cstheme="minorHAnsi"/>
          <w:b/>
          <w:sz w:val="28"/>
          <w:szCs w:val="28"/>
        </w:rPr>
        <w:t>Провеждане на състезанието</w:t>
      </w:r>
    </w:p>
    <w:p w:rsidR="00EA79F2" w:rsidRPr="00EA79F2" w:rsidRDefault="00EA79F2" w:rsidP="00EA79F2">
      <w:pPr>
        <w:ind w:left="720"/>
        <w:contextualSpacing/>
        <w:rPr>
          <w:rFonts w:cstheme="minorHAnsi"/>
          <w:sz w:val="28"/>
          <w:szCs w:val="28"/>
        </w:rPr>
      </w:pPr>
    </w:p>
    <w:p w:rsidR="00EA79F2" w:rsidRPr="00EA79F2" w:rsidRDefault="00EA79F2" w:rsidP="00EA79F2">
      <w:pPr>
        <w:ind w:left="720"/>
        <w:contextualSpacing/>
        <w:rPr>
          <w:rFonts w:cstheme="minorHAnsi"/>
          <w:sz w:val="28"/>
          <w:szCs w:val="28"/>
        </w:rPr>
      </w:pPr>
      <w:r w:rsidRPr="00EA79F2">
        <w:rPr>
          <w:rFonts w:cstheme="minorHAnsi"/>
          <w:sz w:val="28"/>
          <w:szCs w:val="28"/>
        </w:rPr>
        <w:t>Време на провеждане: 26 юни 2021 г. 14:00-16:00 ч.</w:t>
      </w:r>
    </w:p>
    <w:p w:rsidR="00EA79F2" w:rsidRPr="00EA79F2" w:rsidRDefault="00EA79F2" w:rsidP="008014A6">
      <w:pPr>
        <w:ind w:left="720"/>
        <w:contextualSpacing/>
        <w:jc w:val="both"/>
        <w:rPr>
          <w:rFonts w:cstheme="minorHAnsi"/>
          <w:sz w:val="28"/>
          <w:szCs w:val="28"/>
        </w:rPr>
      </w:pPr>
      <w:r w:rsidRPr="00EA79F2">
        <w:rPr>
          <w:rFonts w:cstheme="minorHAnsi"/>
          <w:sz w:val="28"/>
          <w:szCs w:val="28"/>
        </w:rPr>
        <w:t xml:space="preserve">Място: в платформата </w:t>
      </w:r>
      <w:r w:rsidRPr="00EA79F2">
        <w:rPr>
          <w:rFonts w:cstheme="minorHAnsi"/>
          <w:sz w:val="28"/>
          <w:szCs w:val="28"/>
          <w:lang w:val="en-US"/>
        </w:rPr>
        <w:t>Zoom</w:t>
      </w:r>
      <w:r w:rsidRPr="00EA79F2">
        <w:rPr>
          <w:rFonts w:cstheme="minorHAnsi"/>
          <w:sz w:val="28"/>
          <w:szCs w:val="28"/>
        </w:rPr>
        <w:t xml:space="preserve"> (линк ще бъде изпратен два дни преди състезанието)</w:t>
      </w:r>
    </w:p>
    <w:p w:rsidR="00EA79F2" w:rsidRPr="00EA79F2" w:rsidRDefault="00EA79F2" w:rsidP="00EA79F2">
      <w:pPr>
        <w:ind w:left="720"/>
        <w:contextualSpacing/>
        <w:rPr>
          <w:rFonts w:cstheme="minorHAnsi"/>
          <w:sz w:val="28"/>
          <w:szCs w:val="28"/>
        </w:rPr>
      </w:pPr>
    </w:p>
    <w:p w:rsidR="00EA79F2" w:rsidRPr="00EA79F2" w:rsidRDefault="00EA79F2" w:rsidP="00EA79F2">
      <w:pPr>
        <w:numPr>
          <w:ilvl w:val="0"/>
          <w:numId w:val="2"/>
        </w:numPr>
        <w:contextualSpacing/>
        <w:rPr>
          <w:rFonts w:cstheme="minorHAnsi"/>
          <w:b/>
          <w:sz w:val="28"/>
          <w:szCs w:val="28"/>
        </w:rPr>
      </w:pPr>
      <w:r w:rsidRPr="00EA79F2">
        <w:rPr>
          <w:rFonts w:cstheme="minorHAnsi"/>
          <w:b/>
          <w:sz w:val="28"/>
          <w:szCs w:val="28"/>
        </w:rPr>
        <w:t>Участници в състезанието</w:t>
      </w:r>
    </w:p>
    <w:p w:rsidR="00EA79F2" w:rsidRPr="00EA79F2" w:rsidRDefault="00EA79F2" w:rsidP="00EA79F2">
      <w:pPr>
        <w:ind w:left="720"/>
        <w:contextualSpacing/>
        <w:rPr>
          <w:rFonts w:cstheme="minorHAnsi"/>
          <w:sz w:val="28"/>
          <w:szCs w:val="28"/>
        </w:rPr>
      </w:pPr>
    </w:p>
    <w:p w:rsidR="00EA79F2" w:rsidRPr="00BC5844" w:rsidRDefault="00EA79F2" w:rsidP="008014A6">
      <w:pPr>
        <w:ind w:left="720"/>
        <w:contextualSpacing/>
        <w:jc w:val="both"/>
        <w:rPr>
          <w:rFonts w:cstheme="minorHAnsi"/>
          <w:sz w:val="28"/>
          <w:szCs w:val="28"/>
        </w:rPr>
      </w:pPr>
      <w:r w:rsidRPr="00BC5844">
        <w:rPr>
          <w:rFonts w:cstheme="minorHAnsi"/>
          <w:sz w:val="28"/>
          <w:szCs w:val="28"/>
        </w:rPr>
        <w:t>Ученици от начален етап на обучение, които са на възраст под 14 години, с гражданство, което не е китайско</w:t>
      </w:r>
      <w:r w:rsidR="00BC5844" w:rsidRPr="00BC5844">
        <w:rPr>
          <w:rFonts w:cstheme="minorHAnsi"/>
          <w:sz w:val="28"/>
          <w:szCs w:val="28"/>
        </w:rPr>
        <w:t>.</w:t>
      </w:r>
      <w:r w:rsidRPr="00BC5844">
        <w:rPr>
          <w:rFonts w:cstheme="minorHAnsi"/>
          <w:sz w:val="28"/>
          <w:szCs w:val="28"/>
        </w:rPr>
        <w:t xml:space="preserve"> </w:t>
      </w:r>
      <w:r w:rsidR="00BC5844" w:rsidRPr="00BC5844">
        <w:rPr>
          <w:rFonts w:cstheme="minorHAnsi"/>
          <w:sz w:val="28"/>
          <w:szCs w:val="28"/>
        </w:rPr>
        <w:t xml:space="preserve">Те трябва да са </w:t>
      </w:r>
      <w:r w:rsidRPr="00BC5844">
        <w:rPr>
          <w:rFonts w:cstheme="minorHAnsi"/>
          <w:sz w:val="28"/>
          <w:szCs w:val="28"/>
        </w:rPr>
        <w:t>израснали извън Китай</w:t>
      </w:r>
      <w:r w:rsidR="00BC5844" w:rsidRPr="00BC5844">
        <w:rPr>
          <w:rFonts w:cstheme="minorHAnsi"/>
          <w:sz w:val="28"/>
          <w:szCs w:val="28"/>
        </w:rPr>
        <w:t xml:space="preserve"> и</w:t>
      </w:r>
      <w:r w:rsidRPr="00BC5844">
        <w:rPr>
          <w:rFonts w:cstheme="minorHAnsi"/>
          <w:sz w:val="28"/>
          <w:szCs w:val="28"/>
        </w:rPr>
        <w:t xml:space="preserve"> майчиният им език, както и майчиният език на техните родители</w:t>
      </w:r>
      <w:r w:rsidR="00BC5844" w:rsidRPr="00BC5844">
        <w:rPr>
          <w:rFonts w:cstheme="minorHAnsi"/>
          <w:sz w:val="28"/>
          <w:szCs w:val="28"/>
        </w:rPr>
        <w:t>, да</w:t>
      </w:r>
      <w:r w:rsidRPr="00BC5844">
        <w:rPr>
          <w:rFonts w:cstheme="minorHAnsi"/>
          <w:sz w:val="28"/>
          <w:szCs w:val="28"/>
        </w:rPr>
        <w:t xml:space="preserve"> не е китайски език.</w:t>
      </w:r>
    </w:p>
    <w:p w:rsidR="00EA79F2" w:rsidRPr="00EA79F2" w:rsidRDefault="00EA79F2" w:rsidP="00EA79F2">
      <w:pPr>
        <w:ind w:left="720"/>
        <w:contextualSpacing/>
        <w:rPr>
          <w:rFonts w:cstheme="minorHAnsi"/>
          <w:sz w:val="28"/>
          <w:szCs w:val="28"/>
        </w:rPr>
      </w:pPr>
    </w:p>
    <w:p w:rsidR="00EA79F2" w:rsidRPr="00EA79F2" w:rsidRDefault="00EA79F2" w:rsidP="00EA79F2">
      <w:pPr>
        <w:numPr>
          <w:ilvl w:val="0"/>
          <w:numId w:val="2"/>
        </w:numPr>
        <w:contextualSpacing/>
        <w:rPr>
          <w:rFonts w:cstheme="minorHAnsi"/>
          <w:b/>
          <w:sz w:val="28"/>
          <w:szCs w:val="28"/>
        </w:rPr>
      </w:pPr>
      <w:r w:rsidRPr="00EA79F2">
        <w:rPr>
          <w:rFonts w:cstheme="minorHAnsi"/>
          <w:b/>
          <w:sz w:val="28"/>
          <w:szCs w:val="28"/>
        </w:rPr>
        <w:t>Формат и съдържание на състезанието</w:t>
      </w:r>
    </w:p>
    <w:p w:rsidR="00EA79F2" w:rsidRPr="00EA79F2" w:rsidRDefault="00EA79F2" w:rsidP="00EA79F2">
      <w:pPr>
        <w:ind w:left="720"/>
        <w:contextualSpacing/>
        <w:rPr>
          <w:rFonts w:cstheme="minorHAnsi"/>
          <w:sz w:val="28"/>
          <w:szCs w:val="28"/>
        </w:rPr>
      </w:pPr>
    </w:p>
    <w:p w:rsidR="00EA79F2" w:rsidRPr="00EA79F2" w:rsidRDefault="00EA79F2" w:rsidP="00EA79F2">
      <w:pPr>
        <w:ind w:left="720"/>
        <w:contextualSpacing/>
        <w:rPr>
          <w:rFonts w:cstheme="minorHAnsi"/>
          <w:sz w:val="28"/>
          <w:szCs w:val="28"/>
        </w:rPr>
      </w:pPr>
      <w:r w:rsidRPr="00EA79F2">
        <w:rPr>
          <w:rFonts w:cstheme="minorHAnsi"/>
          <w:sz w:val="28"/>
          <w:szCs w:val="28"/>
        </w:rPr>
        <w:t>Акцентът е върху следното съдържание:</w:t>
      </w:r>
    </w:p>
    <w:p w:rsidR="00EA79F2" w:rsidRPr="00EA79F2" w:rsidRDefault="00EA79F2" w:rsidP="00EA79F2">
      <w:pPr>
        <w:numPr>
          <w:ilvl w:val="0"/>
          <w:numId w:val="3"/>
        </w:numPr>
        <w:contextualSpacing/>
        <w:rPr>
          <w:rFonts w:cstheme="minorHAnsi"/>
          <w:sz w:val="28"/>
          <w:szCs w:val="28"/>
        </w:rPr>
      </w:pPr>
      <w:r w:rsidRPr="00EA79F2">
        <w:rPr>
          <w:rFonts w:cstheme="minorHAnsi"/>
          <w:sz w:val="28"/>
          <w:szCs w:val="28"/>
        </w:rPr>
        <w:t>Знания по китайски език: слушане, говорене, четене, писане.</w:t>
      </w:r>
    </w:p>
    <w:p w:rsidR="00EA79F2" w:rsidRPr="00EA79F2" w:rsidRDefault="00EA79F2" w:rsidP="008014A6">
      <w:pPr>
        <w:numPr>
          <w:ilvl w:val="0"/>
          <w:numId w:val="3"/>
        </w:numPr>
        <w:contextualSpacing/>
        <w:jc w:val="both"/>
        <w:rPr>
          <w:rFonts w:cstheme="minorHAnsi"/>
          <w:sz w:val="28"/>
          <w:szCs w:val="28"/>
        </w:rPr>
      </w:pPr>
      <w:r w:rsidRPr="00EA79F2">
        <w:rPr>
          <w:rFonts w:cstheme="minorHAnsi"/>
          <w:sz w:val="28"/>
          <w:szCs w:val="28"/>
        </w:rPr>
        <w:t xml:space="preserve">Познания за китайската култура: китайски песни и танци, традиционно музикални инструменти, калиграфия, живопис, </w:t>
      </w:r>
      <w:proofErr w:type="spellStart"/>
      <w:r w:rsidRPr="00EA79F2">
        <w:rPr>
          <w:rFonts w:cstheme="minorHAnsi"/>
          <w:sz w:val="28"/>
          <w:szCs w:val="28"/>
        </w:rPr>
        <w:t>ушу</w:t>
      </w:r>
      <w:proofErr w:type="spellEnd"/>
      <w:r w:rsidRPr="00EA79F2">
        <w:rPr>
          <w:rFonts w:cstheme="minorHAnsi"/>
          <w:sz w:val="28"/>
          <w:szCs w:val="28"/>
        </w:rPr>
        <w:t xml:space="preserve"> и др. </w:t>
      </w:r>
    </w:p>
    <w:p w:rsidR="00EA79F2" w:rsidRPr="00EA79F2" w:rsidRDefault="00EA79F2" w:rsidP="00EA79F2">
      <w:pPr>
        <w:ind w:left="1080"/>
        <w:contextualSpacing/>
        <w:rPr>
          <w:rFonts w:cstheme="minorHAnsi"/>
          <w:sz w:val="28"/>
          <w:szCs w:val="28"/>
        </w:rPr>
      </w:pPr>
    </w:p>
    <w:p w:rsidR="00EA79F2" w:rsidRPr="00EA79F2" w:rsidRDefault="00EA79F2" w:rsidP="00EA79F2">
      <w:pPr>
        <w:numPr>
          <w:ilvl w:val="0"/>
          <w:numId w:val="4"/>
        </w:numPr>
        <w:contextualSpacing/>
        <w:jc w:val="both"/>
        <w:rPr>
          <w:rFonts w:cstheme="minorHAnsi"/>
          <w:sz w:val="28"/>
          <w:szCs w:val="28"/>
        </w:rPr>
      </w:pPr>
      <w:r w:rsidRPr="00EA79F2">
        <w:rPr>
          <w:rFonts w:cstheme="minorHAnsi"/>
          <w:sz w:val="28"/>
          <w:szCs w:val="28"/>
        </w:rPr>
        <w:lastRenderedPageBreak/>
        <w:t xml:space="preserve">Изискването за това състезание е участниците предварително да запишат видеоклип с дължина 2-3 минути, който ще бъде разпространен в </w:t>
      </w:r>
      <w:r w:rsidRPr="00EA79F2">
        <w:rPr>
          <w:rFonts w:cstheme="minorHAnsi"/>
          <w:sz w:val="28"/>
          <w:szCs w:val="28"/>
          <w:lang w:val="en-US"/>
        </w:rPr>
        <w:t>YouTube</w:t>
      </w:r>
      <w:r w:rsidRPr="00EA79F2">
        <w:rPr>
          <w:rFonts w:cstheme="minorHAnsi"/>
          <w:sz w:val="28"/>
          <w:szCs w:val="28"/>
        </w:rPr>
        <w:t xml:space="preserve"> канала на Институт Конфуций – София. </w:t>
      </w:r>
    </w:p>
    <w:p w:rsidR="00EA79F2" w:rsidRPr="00EA79F2" w:rsidRDefault="00EA79F2" w:rsidP="008014A6">
      <w:pPr>
        <w:ind w:left="1800"/>
        <w:contextualSpacing/>
        <w:jc w:val="both"/>
        <w:rPr>
          <w:rFonts w:cstheme="minorHAnsi"/>
          <w:sz w:val="28"/>
          <w:szCs w:val="28"/>
        </w:rPr>
      </w:pPr>
    </w:p>
    <w:p w:rsidR="00EA79F2" w:rsidRPr="00EA79F2" w:rsidRDefault="00EA79F2" w:rsidP="00EA79F2">
      <w:pPr>
        <w:rPr>
          <w:rFonts w:cstheme="minorHAnsi"/>
          <w:b/>
          <w:sz w:val="28"/>
          <w:szCs w:val="28"/>
        </w:rPr>
      </w:pPr>
      <w:r w:rsidRPr="00EA79F2">
        <w:rPr>
          <w:rFonts w:cstheme="minorHAnsi"/>
          <w:b/>
          <w:sz w:val="28"/>
          <w:szCs w:val="28"/>
        </w:rPr>
        <w:t>Съдържание на видеоклипа:</w:t>
      </w:r>
    </w:p>
    <w:p w:rsidR="00EA79F2" w:rsidRPr="00EA79F2" w:rsidRDefault="00EA79F2" w:rsidP="00EA79F2">
      <w:pPr>
        <w:rPr>
          <w:rFonts w:cstheme="minorHAnsi"/>
          <w:sz w:val="28"/>
          <w:szCs w:val="28"/>
        </w:rPr>
      </w:pPr>
      <w:r w:rsidRPr="00EA79F2">
        <w:rPr>
          <w:rFonts w:cstheme="minorHAnsi"/>
          <w:sz w:val="28"/>
          <w:szCs w:val="28"/>
        </w:rPr>
        <w:t xml:space="preserve">Представяне на китайски език и артистично изпълнение. </w:t>
      </w:r>
    </w:p>
    <w:p w:rsidR="00EA79F2" w:rsidRPr="00EA79F2" w:rsidRDefault="00EA79F2" w:rsidP="00EA79F2">
      <w:pPr>
        <w:numPr>
          <w:ilvl w:val="0"/>
          <w:numId w:val="5"/>
        </w:numPr>
        <w:contextualSpacing/>
        <w:jc w:val="both"/>
        <w:rPr>
          <w:rFonts w:cstheme="minorHAnsi"/>
          <w:sz w:val="28"/>
          <w:szCs w:val="28"/>
        </w:rPr>
      </w:pPr>
      <w:r w:rsidRPr="00EA79F2">
        <w:rPr>
          <w:rFonts w:cstheme="minorHAnsi"/>
          <w:sz w:val="28"/>
          <w:szCs w:val="28"/>
        </w:rPr>
        <w:t>Представяне на китайски език – как се казваш, на колко си години, какви са твоите интереси/хобита, от колко време изучаваш китайски език и т.н.</w:t>
      </w:r>
    </w:p>
    <w:p w:rsidR="00EA79F2" w:rsidRPr="00EA79F2" w:rsidRDefault="00EA79F2" w:rsidP="00EA79F2">
      <w:pPr>
        <w:numPr>
          <w:ilvl w:val="0"/>
          <w:numId w:val="5"/>
        </w:numPr>
        <w:contextualSpacing/>
        <w:jc w:val="both"/>
        <w:rPr>
          <w:rFonts w:cstheme="minorHAnsi"/>
          <w:sz w:val="28"/>
          <w:szCs w:val="28"/>
        </w:rPr>
      </w:pPr>
      <w:r w:rsidRPr="00EA79F2">
        <w:rPr>
          <w:rFonts w:cstheme="minorHAnsi"/>
          <w:sz w:val="28"/>
          <w:szCs w:val="28"/>
        </w:rPr>
        <w:t xml:space="preserve">Артистично изпълнение (умение, свързано с китайската култура) – четене или рецитиране на стихотворение, изпълнение на китайска песен, преписване и прочитане на глас на урок, изпълнение на танц с китайски ритъм, изрязване на хартия, живопис, демонстрация с китайско перце </w:t>
      </w:r>
      <w:proofErr w:type="spellStart"/>
      <w:r w:rsidRPr="00EA79F2">
        <w:rPr>
          <w:rFonts w:cstheme="minorHAnsi"/>
          <w:sz w:val="28"/>
          <w:szCs w:val="28"/>
        </w:rPr>
        <w:t>дзиендзъ</w:t>
      </w:r>
      <w:proofErr w:type="spellEnd"/>
      <w:r w:rsidRPr="00EA79F2">
        <w:rPr>
          <w:rFonts w:cstheme="minorHAnsi"/>
          <w:sz w:val="28"/>
          <w:szCs w:val="28"/>
        </w:rPr>
        <w:t>, семейна игра (при семейната игра, участникът трябва накратко да обясни съдържанието на играта на китайски език или да представи китайските елементи, които присъстват в играта).</w:t>
      </w:r>
    </w:p>
    <w:p w:rsidR="00EA79F2" w:rsidRPr="00EA79F2" w:rsidRDefault="00EA79F2" w:rsidP="00EA79F2">
      <w:pPr>
        <w:ind w:left="720"/>
        <w:contextualSpacing/>
        <w:jc w:val="both"/>
        <w:rPr>
          <w:rFonts w:cstheme="minorHAnsi"/>
          <w:sz w:val="28"/>
          <w:szCs w:val="28"/>
        </w:rPr>
      </w:pPr>
    </w:p>
    <w:p w:rsidR="00EA79F2" w:rsidRPr="00EA79F2" w:rsidRDefault="00EA79F2" w:rsidP="00EA79F2">
      <w:pPr>
        <w:numPr>
          <w:ilvl w:val="0"/>
          <w:numId w:val="2"/>
        </w:numPr>
        <w:contextualSpacing/>
        <w:rPr>
          <w:rFonts w:cstheme="minorHAnsi"/>
          <w:b/>
          <w:sz w:val="28"/>
          <w:szCs w:val="28"/>
        </w:rPr>
      </w:pPr>
      <w:r w:rsidRPr="00EA79F2">
        <w:rPr>
          <w:rFonts w:cstheme="minorHAnsi"/>
          <w:b/>
          <w:sz w:val="28"/>
          <w:szCs w:val="28"/>
        </w:rPr>
        <w:t>Оценяване</w:t>
      </w:r>
    </w:p>
    <w:p w:rsidR="00EA79F2" w:rsidRPr="00EA79F2" w:rsidRDefault="00EA79F2" w:rsidP="00EA79F2">
      <w:pPr>
        <w:ind w:left="720"/>
        <w:contextualSpacing/>
        <w:rPr>
          <w:rFonts w:cstheme="minorHAnsi"/>
          <w:sz w:val="28"/>
          <w:szCs w:val="28"/>
        </w:rPr>
      </w:pPr>
    </w:p>
    <w:p w:rsidR="00EA79F2" w:rsidRPr="00EA79F2" w:rsidRDefault="00EA79F2" w:rsidP="008014A6">
      <w:pPr>
        <w:ind w:left="720"/>
        <w:contextualSpacing/>
        <w:jc w:val="both"/>
        <w:rPr>
          <w:rFonts w:cstheme="minorHAnsi"/>
          <w:sz w:val="28"/>
          <w:szCs w:val="28"/>
        </w:rPr>
      </w:pPr>
      <w:r w:rsidRPr="00EA79F2">
        <w:rPr>
          <w:rFonts w:cstheme="minorHAnsi"/>
          <w:sz w:val="28"/>
          <w:szCs w:val="28"/>
        </w:rPr>
        <w:t>Преди 26 юни, организационният коми</w:t>
      </w:r>
      <w:r w:rsidR="001830FD">
        <w:rPr>
          <w:rFonts w:cstheme="minorHAnsi"/>
          <w:sz w:val="28"/>
          <w:szCs w:val="28"/>
        </w:rPr>
        <w:t xml:space="preserve">тет ще покани 3-5 души за жури </w:t>
      </w:r>
      <w:r w:rsidRPr="00EA79F2">
        <w:rPr>
          <w:rFonts w:cstheme="minorHAnsi"/>
          <w:sz w:val="28"/>
          <w:szCs w:val="28"/>
        </w:rPr>
        <w:t xml:space="preserve">и ще определи критериите за оценяване, за да гарантира безпристрастното и справедливо оценяване на участниците. </w:t>
      </w:r>
    </w:p>
    <w:p w:rsidR="00EA79F2" w:rsidRPr="00EA79F2" w:rsidRDefault="00EA79F2" w:rsidP="00EA79F2">
      <w:pPr>
        <w:ind w:left="720"/>
        <w:contextualSpacing/>
        <w:rPr>
          <w:rFonts w:cstheme="minorHAnsi"/>
          <w:sz w:val="28"/>
          <w:szCs w:val="28"/>
        </w:rPr>
      </w:pPr>
    </w:p>
    <w:p w:rsidR="007C32D2" w:rsidRPr="00EA79F2" w:rsidRDefault="00EA79F2" w:rsidP="00EA79F2">
      <w:pPr>
        <w:ind w:left="720"/>
        <w:contextualSpacing/>
        <w:jc w:val="both"/>
        <w:rPr>
          <w:rFonts w:cstheme="minorHAnsi"/>
          <w:sz w:val="28"/>
          <w:szCs w:val="28"/>
        </w:rPr>
      </w:pPr>
      <w:r w:rsidRPr="00EA79F2">
        <w:rPr>
          <w:rFonts w:cstheme="minorHAnsi"/>
          <w:sz w:val="28"/>
          <w:szCs w:val="28"/>
        </w:rPr>
        <w:t xml:space="preserve">На 21 юни, видеоклиповете на участниците ще бъдат </w:t>
      </w:r>
      <w:proofErr w:type="spellStart"/>
      <w:r w:rsidRPr="00EA79F2">
        <w:rPr>
          <w:rFonts w:cstheme="minorHAnsi"/>
          <w:sz w:val="28"/>
          <w:szCs w:val="28"/>
        </w:rPr>
        <w:t>ъплоудвани</w:t>
      </w:r>
      <w:proofErr w:type="spellEnd"/>
      <w:r w:rsidRPr="00EA79F2">
        <w:rPr>
          <w:rFonts w:cstheme="minorHAnsi"/>
          <w:sz w:val="28"/>
          <w:szCs w:val="28"/>
        </w:rPr>
        <w:t xml:space="preserve"> в </w:t>
      </w:r>
      <w:proofErr w:type="spellStart"/>
      <w:r w:rsidRPr="00EA79F2">
        <w:rPr>
          <w:rFonts w:cstheme="minorHAnsi"/>
          <w:sz w:val="28"/>
          <w:szCs w:val="28"/>
          <w:lang w:val="en-US"/>
        </w:rPr>
        <w:t>Youtube</w:t>
      </w:r>
      <w:proofErr w:type="spellEnd"/>
      <w:r w:rsidRPr="00EA79F2">
        <w:rPr>
          <w:rFonts w:cstheme="minorHAnsi"/>
          <w:sz w:val="28"/>
          <w:szCs w:val="28"/>
        </w:rPr>
        <w:t xml:space="preserve"> канала на Институт </w:t>
      </w:r>
      <w:proofErr w:type="spellStart"/>
      <w:r w:rsidRPr="00EA79F2">
        <w:rPr>
          <w:rFonts w:cstheme="minorHAnsi"/>
          <w:sz w:val="28"/>
          <w:szCs w:val="28"/>
        </w:rPr>
        <w:t>Конфуций</w:t>
      </w:r>
      <w:proofErr w:type="spellEnd"/>
      <w:r w:rsidRPr="00EA79F2">
        <w:rPr>
          <w:rFonts w:cstheme="minorHAnsi"/>
          <w:sz w:val="28"/>
          <w:szCs w:val="28"/>
        </w:rPr>
        <w:t xml:space="preserve"> – София и публиката ще може да отбелязва своите „</w:t>
      </w:r>
      <w:proofErr w:type="spellStart"/>
      <w:r w:rsidRPr="00EA79F2">
        <w:rPr>
          <w:rFonts w:cstheme="minorHAnsi"/>
          <w:sz w:val="28"/>
          <w:szCs w:val="28"/>
        </w:rPr>
        <w:t>лайкове</w:t>
      </w:r>
      <w:proofErr w:type="spellEnd"/>
      <w:r w:rsidRPr="00EA79F2">
        <w:rPr>
          <w:rFonts w:cstheme="minorHAnsi"/>
          <w:sz w:val="28"/>
          <w:szCs w:val="28"/>
        </w:rPr>
        <w:t xml:space="preserve">“. На 26 юни, в деня на състезанието, водещият ще сподели екрана си и ще излъчи всички видеоклипове от </w:t>
      </w:r>
      <w:proofErr w:type="spellStart"/>
      <w:r w:rsidRPr="00EA79F2">
        <w:rPr>
          <w:rFonts w:cstheme="minorHAnsi"/>
          <w:sz w:val="28"/>
          <w:szCs w:val="28"/>
          <w:lang w:val="en-US"/>
        </w:rPr>
        <w:t>Youtube</w:t>
      </w:r>
      <w:proofErr w:type="spellEnd"/>
      <w:r w:rsidRPr="00EA79F2">
        <w:rPr>
          <w:rFonts w:cstheme="minorHAnsi"/>
          <w:sz w:val="28"/>
          <w:szCs w:val="28"/>
        </w:rPr>
        <w:t xml:space="preserve"> канала. Чрез платформата </w:t>
      </w:r>
      <w:r w:rsidRPr="00EA79F2">
        <w:rPr>
          <w:rFonts w:cstheme="minorHAnsi"/>
          <w:sz w:val="28"/>
          <w:szCs w:val="28"/>
          <w:lang w:val="en-US"/>
        </w:rPr>
        <w:t>Zoom</w:t>
      </w:r>
      <w:r w:rsidRPr="00EA79F2">
        <w:rPr>
          <w:rFonts w:cstheme="minorHAnsi"/>
          <w:sz w:val="28"/>
          <w:szCs w:val="28"/>
        </w:rPr>
        <w:t xml:space="preserve"> журито ще изгледа всички клипове на участниците и ще ги оцени чрез онлайн гласуване </w:t>
      </w:r>
      <w:r w:rsidR="008014A6">
        <w:rPr>
          <w:rFonts w:cstheme="minorHAnsi"/>
          <w:sz w:val="28"/>
          <w:szCs w:val="28"/>
        </w:rPr>
        <w:t>чрез</w:t>
      </w:r>
      <w:r w:rsidRPr="00EA79F2">
        <w:rPr>
          <w:rFonts w:cstheme="minorHAnsi"/>
          <w:sz w:val="28"/>
          <w:szCs w:val="28"/>
        </w:rPr>
        <w:t xml:space="preserve"> </w:t>
      </w:r>
      <w:r w:rsidRPr="00EA79F2">
        <w:rPr>
          <w:rFonts w:cstheme="minorHAnsi"/>
          <w:sz w:val="28"/>
          <w:szCs w:val="28"/>
        </w:rPr>
        <w:fldChar w:fldCharType="begin"/>
      </w:r>
      <w:r w:rsidRPr="00EA79F2">
        <w:rPr>
          <w:rFonts w:cstheme="minorHAnsi"/>
          <w:sz w:val="28"/>
          <w:szCs w:val="28"/>
        </w:rPr>
        <w:instrText xml:space="preserve"> HYPERLINK "</w:instrText>
      </w:r>
      <w:r w:rsidR="007C32D2" w:rsidRPr="00EA79F2">
        <w:rPr>
          <w:rFonts w:cstheme="minorHAnsi"/>
          <w:sz w:val="28"/>
          <w:szCs w:val="28"/>
        </w:rPr>
        <w:instrText>https://www.wjx.cn</w:instrText>
      </w:r>
      <w:r w:rsidRPr="00EA79F2">
        <w:rPr>
          <w:rFonts w:cstheme="minorHAnsi"/>
          <w:sz w:val="28"/>
          <w:szCs w:val="28"/>
        </w:rPr>
        <w:instrText>.</w:instrText>
      </w:r>
    </w:p>
    <w:p w:rsidR="007C32D2" w:rsidRPr="00EA79F2" w:rsidRDefault="00EA79F2" w:rsidP="00EA79F2">
      <w:pPr>
        <w:ind w:left="720"/>
        <w:contextualSpacing/>
        <w:jc w:val="both"/>
        <w:rPr>
          <w:rFonts w:cstheme="minorHAnsi"/>
          <w:color w:val="0000FF" w:themeColor="hyperlink"/>
          <w:sz w:val="28"/>
          <w:szCs w:val="28"/>
          <w:u w:val="single"/>
        </w:rPr>
      </w:pPr>
      <w:r w:rsidRPr="00EA79F2">
        <w:rPr>
          <w:rFonts w:cstheme="minorHAnsi"/>
          <w:sz w:val="28"/>
          <w:szCs w:val="28"/>
        </w:rPr>
        <w:instrText xml:space="preserve">" </w:instrText>
      </w:r>
      <w:r w:rsidRPr="00EA79F2">
        <w:rPr>
          <w:rFonts w:cstheme="minorHAnsi"/>
          <w:sz w:val="28"/>
          <w:szCs w:val="28"/>
        </w:rPr>
        <w:fldChar w:fldCharType="separate"/>
      </w:r>
      <w:r w:rsidR="007C32D2" w:rsidRPr="00EA79F2">
        <w:rPr>
          <w:rFonts w:cstheme="minorHAnsi"/>
          <w:color w:val="0000FF" w:themeColor="hyperlink"/>
          <w:sz w:val="28"/>
          <w:szCs w:val="28"/>
          <w:u w:val="single"/>
        </w:rPr>
        <w:t>https://www.wjx.cn</w:t>
      </w:r>
      <w:r w:rsidRPr="00EA79F2">
        <w:rPr>
          <w:rFonts w:cstheme="minorHAnsi"/>
          <w:color w:val="0000FF" w:themeColor="hyperlink"/>
          <w:sz w:val="28"/>
          <w:szCs w:val="28"/>
          <w:u w:val="single"/>
        </w:rPr>
        <w:t>.</w:t>
      </w:r>
    </w:p>
    <w:p w:rsidR="00EA79F2" w:rsidRPr="00EA79F2" w:rsidRDefault="00EA79F2" w:rsidP="008014A6">
      <w:pPr>
        <w:contextualSpacing/>
        <w:jc w:val="both"/>
        <w:rPr>
          <w:rFonts w:cstheme="minorHAnsi"/>
          <w:sz w:val="28"/>
          <w:szCs w:val="28"/>
        </w:rPr>
      </w:pPr>
      <w:r w:rsidRPr="00EA79F2">
        <w:rPr>
          <w:rFonts w:cstheme="minorHAnsi"/>
          <w:sz w:val="28"/>
          <w:szCs w:val="28"/>
        </w:rPr>
        <w:fldChar w:fldCharType="end"/>
      </w:r>
    </w:p>
    <w:p w:rsidR="00EA79F2" w:rsidRPr="00EA79F2" w:rsidRDefault="00EA79F2" w:rsidP="00EA79F2">
      <w:pPr>
        <w:ind w:left="720"/>
        <w:contextualSpacing/>
        <w:jc w:val="both"/>
        <w:rPr>
          <w:rFonts w:cstheme="minorHAnsi"/>
          <w:sz w:val="28"/>
          <w:szCs w:val="28"/>
        </w:rPr>
      </w:pPr>
      <w:r w:rsidRPr="00EA79F2">
        <w:rPr>
          <w:rFonts w:cstheme="minorHAnsi"/>
          <w:sz w:val="28"/>
          <w:szCs w:val="28"/>
        </w:rPr>
        <w:lastRenderedPageBreak/>
        <w:t xml:space="preserve">На 26 юни, ще бъдат обявени победителите на първо, второ и трето място в състезанието на базата на общия резултат от оценките на журито и събраните харесвания в </w:t>
      </w:r>
      <w:proofErr w:type="spellStart"/>
      <w:r w:rsidRPr="00EA79F2">
        <w:rPr>
          <w:rFonts w:cstheme="minorHAnsi"/>
          <w:sz w:val="28"/>
          <w:szCs w:val="28"/>
          <w:lang w:val="en-US"/>
        </w:rPr>
        <w:t>Youtube</w:t>
      </w:r>
      <w:proofErr w:type="spellEnd"/>
      <w:r w:rsidRPr="00EA79F2">
        <w:rPr>
          <w:rFonts w:cstheme="minorHAnsi"/>
          <w:sz w:val="28"/>
          <w:szCs w:val="28"/>
        </w:rPr>
        <w:t xml:space="preserve"> канала. </w:t>
      </w:r>
    </w:p>
    <w:p w:rsidR="00EA79F2" w:rsidRPr="00EA79F2" w:rsidRDefault="00EA79F2" w:rsidP="00EA79F2">
      <w:pPr>
        <w:ind w:left="720"/>
        <w:contextualSpacing/>
        <w:rPr>
          <w:rFonts w:cstheme="minorHAnsi"/>
          <w:sz w:val="28"/>
          <w:szCs w:val="28"/>
        </w:rPr>
      </w:pPr>
    </w:p>
    <w:p w:rsidR="00EA79F2" w:rsidRPr="00EA79F2" w:rsidRDefault="00EA79F2" w:rsidP="00EA79F2">
      <w:pPr>
        <w:numPr>
          <w:ilvl w:val="0"/>
          <w:numId w:val="2"/>
        </w:numPr>
        <w:contextualSpacing/>
        <w:rPr>
          <w:rFonts w:cstheme="minorHAnsi"/>
          <w:b/>
          <w:sz w:val="28"/>
          <w:szCs w:val="28"/>
        </w:rPr>
      </w:pPr>
      <w:r w:rsidRPr="00EA79F2">
        <w:rPr>
          <w:rFonts w:cstheme="minorHAnsi"/>
          <w:b/>
          <w:sz w:val="28"/>
          <w:szCs w:val="28"/>
        </w:rPr>
        <w:t>Записване</w:t>
      </w:r>
    </w:p>
    <w:p w:rsidR="00EA79F2" w:rsidRPr="00EA79F2" w:rsidRDefault="00EA79F2" w:rsidP="00EA79F2">
      <w:pPr>
        <w:ind w:left="720"/>
        <w:contextualSpacing/>
        <w:rPr>
          <w:rFonts w:cstheme="minorHAnsi"/>
          <w:sz w:val="28"/>
          <w:szCs w:val="28"/>
        </w:rPr>
      </w:pPr>
    </w:p>
    <w:p w:rsidR="00EA79F2" w:rsidRPr="00EA79F2" w:rsidRDefault="00EA79F2" w:rsidP="00EA79F2">
      <w:pPr>
        <w:ind w:left="720"/>
        <w:contextualSpacing/>
        <w:rPr>
          <w:rFonts w:cstheme="minorHAnsi"/>
          <w:sz w:val="28"/>
          <w:szCs w:val="28"/>
        </w:rPr>
      </w:pPr>
      <w:r w:rsidRPr="00EA79F2">
        <w:rPr>
          <w:rFonts w:cstheme="minorHAnsi"/>
          <w:sz w:val="28"/>
          <w:szCs w:val="28"/>
        </w:rPr>
        <w:t xml:space="preserve">Срок за записване: 20 юни 2021 г. на </w:t>
      </w:r>
      <w:hyperlink r:id="rId7" w:history="1">
        <w:r w:rsidRPr="00EA79F2">
          <w:rPr>
            <w:rFonts w:cstheme="minorHAnsi"/>
            <w:color w:val="0000FF" w:themeColor="hyperlink"/>
            <w:sz w:val="28"/>
            <w:szCs w:val="28"/>
            <w:u w:val="single"/>
          </w:rPr>
          <w:t>hsk.test.sofia@gmail.com</w:t>
        </w:r>
      </w:hyperlink>
    </w:p>
    <w:p w:rsidR="00EA79F2" w:rsidRPr="00EA79F2" w:rsidRDefault="00EA79F2" w:rsidP="00EA79F2">
      <w:pPr>
        <w:ind w:left="720"/>
        <w:contextualSpacing/>
        <w:rPr>
          <w:rFonts w:cstheme="minorHAnsi"/>
          <w:b/>
          <w:sz w:val="28"/>
          <w:szCs w:val="28"/>
        </w:rPr>
      </w:pPr>
    </w:p>
    <w:p w:rsidR="00EA79F2" w:rsidRPr="00EA79F2" w:rsidRDefault="00EA79F2" w:rsidP="00EA79F2">
      <w:pPr>
        <w:ind w:left="720"/>
        <w:contextualSpacing/>
        <w:rPr>
          <w:rFonts w:cstheme="minorHAnsi"/>
          <w:sz w:val="28"/>
          <w:szCs w:val="28"/>
        </w:rPr>
      </w:pPr>
      <w:r w:rsidRPr="00EA79F2">
        <w:rPr>
          <w:rFonts w:cstheme="minorHAnsi"/>
          <w:sz w:val="28"/>
          <w:szCs w:val="28"/>
        </w:rPr>
        <w:t xml:space="preserve">Документи и материали за записване: </w:t>
      </w:r>
    </w:p>
    <w:p w:rsidR="00EA79F2" w:rsidRPr="00EA79F2" w:rsidRDefault="00EA79F2" w:rsidP="00EA79F2">
      <w:pPr>
        <w:numPr>
          <w:ilvl w:val="0"/>
          <w:numId w:val="6"/>
        </w:numPr>
        <w:contextualSpacing/>
        <w:rPr>
          <w:rFonts w:cstheme="minorHAnsi"/>
          <w:sz w:val="28"/>
          <w:szCs w:val="28"/>
        </w:rPr>
      </w:pPr>
      <w:r w:rsidRPr="00EA79F2">
        <w:rPr>
          <w:rFonts w:cstheme="minorHAnsi"/>
          <w:sz w:val="28"/>
          <w:szCs w:val="28"/>
        </w:rPr>
        <w:t>Декларация за съгласие от родителите на участника</w:t>
      </w:r>
    </w:p>
    <w:p w:rsidR="00EA79F2" w:rsidRPr="00EA79F2" w:rsidRDefault="00EA79F2" w:rsidP="00EA79F2">
      <w:pPr>
        <w:numPr>
          <w:ilvl w:val="0"/>
          <w:numId w:val="6"/>
        </w:numPr>
        <w:contextualSpacing/>
        <w:rPr>
          <w:rFonts w:cstheme="minorHAnsi"/>
          <w:sz w:val="28"/>
          <w:szCs w:val="28"/>
        </w:rPr>
      </w:pPr>
      <w:r w:rsidRPr="00EA79F2">
        <w:rPr>
          <w:rFonts w:cstheme="minorHAnsi"/>
          <w:sz w:val="28"/>
          <w:szCs w:val="28"/>
        </w:rPr>
        <w:t>Формуляр за записване</w:t>
      </w:r>
    </w:p>
    <w:p w:rsidR="00EA79F2" w:rsidRPr="00EA79F2" w:rsidRDefault="00EA79F2" w:rsidP="00EA79F2">
      <w:pPr>
        <w:numPr>
          <w:ilvl w:val="0"/>
          <w:numId w:val="6"/>
        </w:numPr>
        <w:contextualSpacing/>
        <w:rPr>
          <w:rFonts w:cstheme="minorHAnsi"/>
          <w:sz w:val="28"/>
          <w:szCs w:val="28"/>
        </w:rPr>
      </w:pPr>
      <w:r w:rsidRPr="00EA79F2">
        <w:rPr>
          <w:rFonts w:cstheme="minorHAnsi"/>
          <w:sz w:val="28"/>
          <w:szCs w:val="28"/>
        </w:rPr>
        <w:t>Снимка (неформална, от всекидневния живот)</w:t>
      </w:r>
    </w:p>
    <w:p w:rsidR="00EA79F2" w:rsidRPr="00EA79F2" w:rsidRDefault="00EA79F2" w:rsidP="00EA79F2">
      <w:pPr>
        <w:numPr>
          <w:ilvl w:val="0"/>
          <w:numId w:val="6"/>
        </w:numPr>
        <w:contextualSpacing/>
        <w:rPr>
          <w:rFonts w:cstheme="minorHAnsi"/>
          <w:sz w:val="28"/>
          <w:szCs w:val="28"/>
        </w:rPr>
      </w:pPr>
      <w:r w:rsidRPr="00EA79F2">
        <w:rPr>
          <w:rFonts w:cstheme="minorHAnsi"/>
          <w:sz w:val="28"/>
          <w:szCs w:val="28"/>
        </w:rPr>
        <w:t>Видеоклип</w:t>
      </w:r>
    </w:p>
    <w:p w:rsidR="00EA79F2" w:rsidRPr="00EA79F2" w:rsidRDefault="00EA79F2" w:rsidP="00EA79F2">
      <w:pPr>
        <w:ind w:left="1080"/>
        <w:contextualSpacing/>
        <w:rPr>
          <w:rFonts w:cstheme="minorHAnsi"/>
          <w:sz w:val="28"/>
          <w:szCs w:val="28"/>
        </w:rPr>
      </w:pPr>
    </w:p>
    <w:p w:rsidR="000A342C" w:rsidRPr="00EA79F2" w:rsidRDefault="000A342C" w:rsidP="000A342C">
      <w:pPr>
        <w:rPr>
          <w:rFonts w:cstheme="minorHAnsi"/>
          <w:b/>
          <w:sz w:val="28"/>
          <w:szCs w:val="28"/>
        </w:rPr>
      </w:pPr>
      <w:r w:rsidRPr="00EA79F2">
        <w:rPr>
          <w:rFonts w:cstheme="minorHAnsi"/>
          <w:b/>
          <w:sz w:val="28"/>
          <w:szCs w:val="28"/>
        </w:rPr>
        <w:t xml:space="preserve">Изисквания за видеоклипа: </w:t>
      </w:r>
    </w:p>
    <w:p w:rsidR="000A342C" w:rsidRPr="00EA79F2" w:rsidRDefault="000A342C" w:rsidP="000A342C">
      <w:pPr>
        <w:rPr>
          <w:rFonts w:cstheme="minorHAnsi"/>
          <w:sz w:val="28"/>
          <w:szCs w:val="28"/>
        </w:rPr>
      </w:pPr>
      <w:r w:rsidRPr="00EA79F2">
        <w:rPr>
          <w:rFonts w:cstheme="minorHAnsi"/>
          <w:sz w:val="28"/>
          <w:szCs w:val="28"/>
        </w:rPr>
        <w:t xml:space="preserve">Ако файлът е прекалено голям, можете да го изпратите през </w:t>
      </w:r>
      <w:r w:rsidRPr="00EA79F2">
        <w:rPr>
          <w:rFonts w:cstheme="minorHAnsi"/>
          <w:sz w:val="28"/>
          <w:szCs w:val="28"/>
          <w:lang w:val="en-US"/>
        </w:rPr>
        <w:t>WeTransfer</w:t>
      </w:r>
      <w:r w:rsidRPr="00EA79F2">
        <w:rPr>
          <w:rFonts w:cstheme="minorHAnsi"/>
          <w:sz w:val="28"/>
          <w:szCs w:val="28"/>
        </w:rPr>
        <w:t xml:space="preserve"> </w:t>
      </w:r>
      <w:hyperlink r:id="rId8" w:history="1">
        <w:r w:rsidRPr="00EA79F2">
          <w:rPr>
            <w:rFonts w:cstheme="minorHAnsi"/>
            <w:color w:val="0000FF" w:themeColor="hyperlink"/>
            <w:sz w:val="28"/>
            <w:szCs w:val="28"/>
            <w:u w:val="single"/>
            <w:lang w:val="en-US"/>
          </w:rPr>
          <w:t>www</w:t>
        </w:r>
        <w:r w:rsidRPr="00EA79F2">
          <w:rPr>
            <w:rFonts w:cstheme="minorHAnsi"/>
            <w:color w:val="0000FF" w:themeColor="hyperlink"/>
            <w:sz w:val="28"/>
            <w:szCs w:val="28"/>
            <w:u w:val="single"/>
          </w:rPr>
          <w:t>.wetransfer.com</w:t>
        </w:r>
      </w:hyperlink>
    </w:p>
    <w:p w:rsidR="000A342C" w:rsidRPr="00EA79F2" w:rsidRDefault="000A342C" w:rsidP="000A342C">
      <w:pPr>
        <w:jc w:val="both"/>
        <w:rPr>
          <w:rFonts w:cstheme="minorHAnsi"/>
          <w:sz w:val="28"/>
          <w:szCs w:val="28"/>
        </w:rPr>
      </w:pPr>
      <w:r w:rsidRPr="00EA79F2">
        <w:rPr>
          <w:rFonts w:cstheme="minorHAnsi"/>
          <w:sz w:val="28"/>
          <w:szCs w:val="28"/>
        </w:rPr>
        <w:t xml:space="preserve">Дължината на клипа не трябва да надвишава 3 минути, екранът трябва да е хоризонтален при заснемането, форматът трябва да е </w:t>
      </w:r>
      <w:proofErr w:type="spellStart"/>
      <w:r w:rsidRPr="00EA79F2">
        <w:rPr>
          <w:rFonts w:cstheme="minorHAnsi"/>
          <w:sz w:val="28"/>
          <w:szCs w:val="28"/>
          <w:lang w:val="en-US"/>
        </w:rPr>
        <w:t>mp</w:t>
      </w:r>
      <w:proofErr w:type="spellEnd"/>
      <w:r w:rsidRPr="00EA79F2">
        <w:rPr>
          <w:rFonts w:cstheme="minorHAnsi"/>
          <w:sz w:val="28"/>
          <w:szCs w:val="28"/>
        </w:rPr>
        <w:t xml:space="preserve">4, </w:t>
      </w:r>
      <w:proofErr w:type="spellStart"/>
      <w:r w:rsidRPr="00EA79F2">
        <w:rPr>
          <w:rFonts w:cstheme="minorHAnsi"/>
          <w:sz w:val="28"/>
          <w:szCs w:val="28"/>
          <w:lang w:val="en-US"/>
        </w:rPr>
        <w:t>mov</w:t>
      </w:r>
      <w:proofErr w:type="spellEnd"/>
      <w:r w:rsidRPr="00EA79F2">
        <w:rPr>
          <w:rFonts w:cstheme="minorHAnsi"/>
          <w:sz w:val="28"/>
          <w:szCs w:val="28"/>
        </w:rPr>
        <w:t xml:space="preserve"> или др. често използвани формати, обемът на клипа не трябва да надвишава 80М, разделителната способност да е минимум 1920x1080. </w:t>
      </w:r>
    </w:p>
    <w:p w:rsidR="000A342C" w:rsidRPr="00EA79F2" w:rsidRDefault="000A342C" w:rsidP="000A342C">
      <w:pPr>
        <w:rPr>
          <w:rFonts w:cstheme="minorHAnsi"/>
          <w:b/>
          <w:sz w:val="28"/>
          <w:szCs w:val="28"/>
        </w:rPr>
      </w:pPr>
    </w:p>
    <w:p w:rsidR="00EA79F2" w:rsidRPr="00EA79F2" w:rsidRDefault="00EA79F2" w:rsidP="00EA79F2">
      <w:pPr>
        <w:rPr>
          <w:rFonts w:cstheme="minorHAnsi"/>
          <w:b/>
          <w:sz w:val="28"/>
          <w:szCs w:val="28"/>
        </w:rPr>
      </w:pPr>
      <w:r w:rsidRPr="00EA79F2">
        <w:rPr>
          <w:rFonts w:cstheme="minorHAnsi"/>
          <w:b/>
          <w:sz w:val="28"/>
          <w:szCs w:val="28"/>
        </w:rPr>
        <w:t xml:space="preserve">Контакти: </w:t>
      </w:r>
    </w:p>
    <w:p w:rsidR="00EA79F2" w:rsidRPr="00EA79F2" w:rsidRDefault="00EA79F2" w:rsidP="00EA79F2">
      <w:pPr>
        <w:rPr>
          <w:rFonts w:cstheme="minorHAnsi"/>
          <w:sz w:val="28"/>
          <w:szCs w:val="28"/>
        </w:rPr>
      </w:pPr>
      <w:r w:rsidRPr="00EA79F2">
        <w:rPr>
          <w:rFonts w:cstheme="minorHAnsi"/>
          <w:sz w:val="28"/>
          <w:szCs w:val="28"/>
        </w:rPr>
        <w:t xml:space="preserve">Антоанета Великова </w:t>
      </w:r>
    </w:p>
    <w:p w:rsidR="00EA79F2" w:rsidRPr="00EA79F2" w:rsidRDefault="00142991" w:rsidP="00EA79F2">
      <w:pPr>
        <w:rPr>
          <w:rFonts w:cstheme="minorHAnsi"/>
          <w:sz w:val="28"/>
          <w:szCs w:val="28"/>
        </w:rPr>
      </w:pPr>
      <w:hyperlink r:id="rId9" w:history="1">
        <w:r w:rsidR="005C0312" w:rsidRPr="00EA79F2">
          <w:rPr>
            <w:rFonts w:cstheme="minorHAnsi"/>
            <w:color w:val="0000FF" w:themeColor="hyperlink"/>
            <w:sz w:val="28"/>
            <w:szCs w:val="28"/>
            <w:u w:val="single"/>
          </w:rPr>
          <w:t>hsk.test.sofia@gmail.com</w:t>
        </w:r>
      </w:hyperlink>
    </w:p>
    <w:p w:rsidR="00EA79F2" w:rsidRPr="00EA79F2" w:rsidRDefault="008014A6" w:rsidP="00EA79F2">
      <w:pPr>
        <w:rPr>
          <w:rFonts w:cstheme="minorHAnsi"/>
          <w:sz w:val="28"/>
          <w:szCs w:val="28"/>
        </w:rPr>
      </w:pPr>
      <w:r>
        <w:rPr>
          <w:rFonts w:cstheme="minorHAnsi" w:hint="eastAsia"/>
          <w:sz w:val="28"/>
          <w:szCs w:val="28"/>
        </w:rPr>
        <w:t>0</w:t>
      </w:r>
      <w:r w:rsidR="00EA79F2" w:rsidRPr="00EA79F2">
        <w:rPr>
          <w:rFonts w:cstheme="minorHAnsi"/>
          <w:sz w:val="28"/>
          <w:szCs w:val="28"/>
        </w:rPr>
        <w:t>878 83 14 25 ;</w:t>
      </w:r>
      <w:r>
        <w:rPr>
          <w:rFonts w:cstheme="minorHAnsi" w:hint="eastAsia"/>
          <w:sz w:val="28"/>
          <w:szCs w:val="28"/>
        </w:rPr>
        <w:t xml:space="preserve"> 0</w:t>
      </w:r>
      <w:r w:rsidR="00EA79F2" w:rsidRPr="00EA79F2">
        <w:rPr>
          <w:rFonts w:cstheme="minorHAnsi"/>
          <w:sz w:val="28"/>
          <w:szCs w:val="28"/>
        </w:rPr>
        <w:t>878 254 179;</w:t>
      </w:r>
      <w:r>
        <w:rPr>
          <w:rFonts w:cstheme="minorHAnsi" w:hint="eastAsia"/>
          <w:sz w:val="28"/>
          <w:szCs w:val="28"/>
        </w:rPr>
        <w:t xml:space="preserve"> 0</w:t>
      </w:r>
      <w:r w:rsidR="00EA79F2" w:rsidRPr="00EA79F2">
        <w:rPr>
          <w:rFonts w:cstheme="minorHAnsi"/>
          <w:sz w:val="28"/>
          <w:szCs w:val="28"/>
        </w:rPr>
        <w:t>876 416 147</w:t>
      </w:r>
    </w:p>
    <w:p w:rsidR="00EA79F2" w:rsidRPr="00EA79F2" w:rsidRDefault="00EA79F2" w:rsidP="00EA79F2">
      <w:pPr>
        <w:rPr>
          <w:rFonts w:cstheme="minorHAnsi"/>
          <w:sz w:val="28"/>
          <w:szCs w:val="28"/>
        </w:rPr>
      </w:pPr>
      <w:r w:rsidRPr="00EA79F2">
        <w:rPr>
          <w:rFonts w:cstheme="minorHAnsi"/>
          <w:sz w:val="28"/>
          <w:szCs w:val="28"/>
        </w:rPr>
        <w:t xml:space="preserve">За допълнителна информация, участниците могат да посетят:  </w:t>
      </w:r>
      <w:hyperlink r:id="rId10" w:history="1">
        <w:r w:rsidRPr="00EA79F2">
          <w:rPr>
            <w:rFonts w:cstheme="minorHAnsi"/>
            <w:color w:val="0000FF" w:themeColor="hyperlink"/>
            <w:sz w:val="28"/>
            <w:szCs w:val="28"/>
            <w:u w:val="single"/>
          </w:rPr>
          <w:t>http://bridge.chinese.cn/</w:t>
        </w:r>
      </w:hyperlink>
      <w:r w:rsidRPr="00EA79F2">
        <w:rPr>
          <w:rFonts w:cstheme="minorHAnsi"/>
          <w:sz w:val="28"/>
          <w:szCs w:val="28"/>
        </w:rPr>
        <w:t xml:space="preserve"> </w:t>
      </w:r>
    </w:p>
    <w:p w:rsidR="00EA79F2" w:rsidRPr="00EA79F2" w:rsidRDefault="00EA79F2" w:rsidP="00EA79F2">
      <w:pPr>
        <w:rPr>
          <w:rFonts w:cstheme="minorHAnsi"/>
          <w:sz w:val="28"/>
          <w:szCs w:val="28"/>
        </w:rPr>
      </w:pPr>
    </w:p>
    <w:p w:rsidR="00EA79F2" w:rsidRPr="00EA79F2" w:rsidRDefault="00EA79F2" w:rsidP="00EA79F2">
      <w:pPr>
        <w:numPr>
          <w:ilvl w:val="0"/>
          <w:numId w:val="2"/>
        </w:numPr>
        <w:contextualSpacing/>
        <w:rPr>
          <w:rFonts w:cstheme="minorHAnsi"/>
          <w:b/>
          <w:sz w:val="28"/>
          <w:szCs w:val="28"/>
        </w:rPr>
      </w:pPr>
      <w:r w:rsidRPr="00EA79F2">
        <w:rPr>
          <w:rFonts w:cstheme="minorHAnsi"/>
          <w:b/>
          <w:sz w:val="28"/>
          <w:szCs w:val="28"/>
        </w:rPr>
        <w:t>Награди</w:t>
      </w:r>
    </w:p>
    <w:p w:rsidR="00EA79F2" w:rsidRPr="00EA79F2" w:rsidRDefault="00EA79F2" w:rsidP="00EA79F2">
      <w:pPr>
        <w:ind w:left="720"/>
        <w:contextualSpacing/>
        <w:rPr>
          <w:rFonts w:cstheme="minorHAnsi"/>
          <w:b/>
          <w:sz w:val="28"/>
          <w:szCs w:val="28"/>
        </w:rPr>
      </w:pPr>
    </w:p>
    <w:p w:rsidR="00EA79F2" w:rsidRPr="00EA79F2" w:rsidRDefault="00EA79F2" w:rsidP="00250B2A">
      <w:pPr>
        <w:ind w:left="720"/>
        <w:contextualSpacing/>
        <w:jc w:val="both"/>
        <w:rPr>
          <w:rFonts w:cstheme="minorHAnsi"/>
          <w:sz w:val="28"/>
          <w:szCs w:val="28"/>
        </w:rPr>
      </w:pPr>
      <w:r w:rsidRPr="00EA79F2">
        <w:rPr>
          <w:rFonts w:cstheme="minorHAnsi"/>
          <w:sz w:val="28"/>
          <w:szCs w:val="28"/>
        </w:rPr>
        <w:t>Една първа награда, една втора награда, две трети награди и няколко поощрителни награди.</w:t>
      </w:r>
    </w:p>
    <w:p w:rsidR="00EA79F2" w:rsidRPr="00EA79F2" w:rsidRDefault="00EA79F2" w:rsidP="00EA79F2">
      <w:pPr>
        <w:ind w:left="720"/>
        <w:contextualSpacing/>
        <w:jc w:val="both"/>
        <w:rPr>
          <w:rFonts w:cstheme="minorHAnsi"/>
          <w:sz w:val="28"/>
          <w:szCs w:val="28"/>
        </w:rPr>
      </w:pPr>
      <w:r w:rsidRPr="00EA79F2">
        <w:rPr>
          <w:rFonts w:cstheme="minorHAnsi"/>
          <w:sz w:val="28"/>
          <w:szCs w:val="28"/>
        </w:rPr>
        <w:t xml:space="preserve">Победителите на първо и второ място ще </w:t>
      </w:r>
      <w:r w:rsidR="005F1A48">
        <w:rPr>
          <w:rFonts w:cstheme="minorHAnsi"/>
          <w:sz w:val="28"/>
          <w:szCs w:val="28"/>
        </w:rPr>
        <w:t>имат възможността</w:t>
      </w:r>
      <w:r w:rsidRPr="00EA79F2">
        <w:rPr>
          <w:rFonts w:cstheme="minorHAnsi"/>
          <w:sz w:val="28"/>
          <w:szCs w:val="28"/>
        </w:rPr>
        <w:t xml:space="preserve"> да участват във финалния международен кръг на състезанието. Всички участници ще получат сертификат за участие и символична награда. </w:t>
      </w:r>
    </w:p>
    <w:p w:rsidR="00EA79F2" w:rsidRPr="00EA79F2" w:rsidRDefault="00EA79F2" w:rsidP="00EA79F2">
      <w:pPr>
        <w:ind w:left="720"/>
        <w:contextualSpacing/>
        <w:jc w:val="both"/>
        <w:rPr>
          <w:rFonts w:cstheme="minorHAnsi"/>
          <w:sz w:val="28"/>
          <w:szCs w:val="28"/>
        </w:rPr>
      </w:pPr>
    </w:p>
    <w:p w:rsidR="00EA79F2" w:rsidRPr="00EA79F2" w:rsidRDefault="00EA79F2" w:rsidP="00EA79F2">
      <w:pPr>
        <w:numPr>
          <w:ilvl w:val="0"/>
          <w:numId w:val="2"/>
        </w:numPr>
        <w:contextualSpacing/>
        <w:rPr>
          <w:rFonts w:cstheme="minorHAnsi"/>
          <w:b/>
          <w:sz w:val="28"/>
          <w:szCs w:val="28"/>
        </w:rPr>
      </w:pPr>
      <w:r w:rsidRPr="00EA79F2">
        <w:rPr>
          <w:rFonts w:cstheme="minorHAnsi"/>
          <w:sz w:val="28"/>
          <w:szCs w:val="28"/>
        </w:rPr>
        <w:t xml:space="preserve"> </w:t>
      </w:r>
      <w:r w:rsidRPr="00EA79F2">
        <w:rPr>
          <w:rFonts w:cstheme="minorHAnsi"/>
          <w:b/>
          <w:sz w:val="28"/>
          <w:szCs w:val="28"/>
        </w:rPr>
        <w:t>Критерии за оценяване</w:t>
      </w:r>
    </w:p>
    <w:p w:rsidR="00EA79F2" w:rsidRPr="00EA79F2" w:rsidRDefault="00EA79F2" w:rsidP="00EA79F2">
      <w:pPr>
        <w:ind w:left="720"/>
        <w:contextualSpacing/>
        <w:rPr>
          <w:rFonts w:cstheme="minorHAnsi"/>
          <w:sz w:val="28"/>
          <w:szCs w:val="28"/>
        </w:rPr>
      </w:pPr>
    </w:p>
    <w:p w:rsidR="00EA79F2" w:rsidRPr="00EA79F2" w:rsidRDefault="00EA79F2" w:rsidP="00EA79F2">
      <w:pPr>
        <w:ind w:left="720"/>
        <w:contextualSpacing/>
        <w:jc w:val="both"/>
        <w:rPr>
          <w:rFonts w:cstheme="minorHAnsi"/>
          <w:sz w:val="28"/>
          <w:szCs w:val="28"/>
        </w:rPr>
      </w:pPr>
      <w:r w:rsidRPr="00EA79F2">
        <w:rPr>
          <w:rFonts w:cstheme="minorHAnsi"/>
          <w:sz w:val="28"/>
          <w:szCs w:val="28"/>
        </w:rPr>
        <w:t>При онлайн гласуването на журито, един глас дава 10 точки.</w:t>
      </w:r>
    </w:p>
    <w:p w:rsidR="00EA79F2" w:rsidRPr="00EA79F2" w:rsidRDefault="00EA79F2" w:rsidP="00EA79F2">
      <w:pPr>
        <w:ind w:left="720"/>
        <w:contextualSpacing/>
        <w:jc w:val="both"/>
        <w:rPr>
          <w:rFonts w:cstheme="minorHAnsi"/>
          <w:sz w:val="28"/>
          <w:szCs w:val="28"/>
        </w:rPr>
      </w:pPr>
      <w:r w:rsidRPr="00EA79F2">
        <w:rPr>
          <w:rFonts w:cstheme="minorHAnsi"/>
          <w:sz w:val="28"/>
          <w:szCs w:val="28"/>
        </w:rPr>
        <w:t xml:space="preserve">Ако един участник, например, е събрал 31 харесвания в </w:t>
      </w:r>
      <w:proofErr w:type="spellStart"/>
      <w:r w:rsidRPr="00EA79F2">
        <w:rPr>
          <w:rFonts w:cstheme="minorHAnsi"/>
          <w:sz w:val="28"/>
          <w:szCs w:val="28"/>
          <w:lang w:val="en-US"/>
        </w:rPr>
        <w:t>Youtube</w:t>
      </w:r>
      <w:proofErr w:type="spellEnd"/>
      <w:r w:rsidRPr="00EA79F2">
        <w:rPr>
          <w:rFonts w:cstheme="minorHAnsi"/>
          <w:sz w:val="28"/>
          <w:szCs w:val="28"/>
        </w:rPr>
        <w:t xml:space="preserve"> канала и е получил два гласа от журито, той ще има общо 51 точки. </w:t>
      </w:r>
    </w:p>
    <w:p w:rsidR="00EA79F2" w:rsidRPr="00EA79F2" w:rsidRDefault="00EA79F2" w:rsidP="00EA79F2">
      <w:pPr>
        <w:ind w:left="720"/>
        <w:contextualSpacing/>
        <w:jc w:val="both"/>
        <w:rPr>
          <w:rFonts w:cstheme="minorHAnsi"/>
          <w:sz w:val="28"/>
          <w:szCs w:val="28"/>
        </w:rPr>
      </w:pPr>
      <w:r w:rsidRPr="00EA79F2">
        <w:rPr>
          <w:rFonts w:cstheme="minorHAnsi"/>
          <w:sz w:val="28"/>
          <w:szCs w:val="28"/>
        </w:rPr>
        <w:t xml:space="preserve">На 26 юни, журито ще изгледа всички клипове на участниците и ще гласува онлайн чрез анкетната система </w:t>
      </w:r>
      <w:hyperlink r:id="rId11" w:history="1">
        <w:r w:rsidRPr="00EA79F2">
          <w:rPr>
            <w:rFonts w:cstheme="minorHAnsi"/>
            <w:color w:val="0000FF" w:themeColor="hyperlink"/>
            <w:sz w:val="28"/>
            <w:szCs w:val="28"/>
            <w:u w:val="single"/>
          </w:rPr>
          <w:t>https://www.wjx.cn</w:t>
        </w:r>
      </w:hyperlink>
      <w:r w:rsidRPr="00EA79F2">
        <w:rPr>
          <w:rFonts w:cstheme="minorHAnsi"/>
          <w:sz w:val="28"/>
          <w:szCs w:val="28"/>
        </w:rPr>
        <w:t xml:space="preserve">. Водещият ще покаже резултатите на екрана заедно с резултатите от </w:t>
      </w:r>
      <w:proofErr w:type="spellStart"/>
      <w:r w:rsidRPr="00EA79F2">
        <w:rPr>
          <w:rFonts w:cstheme="minorHAnsi"/>
          <w:sz w:val="28"/>
          <w:szCs w:val="28"/>
        </w:rPr>
        <w:t>харесванията</w:t>
      </w:r>
      <w:proofErr w:type="spellEnd"/>
      <w:r w:rsidRPr="00EA79F2">
        <w:rPr>
          <w:rFonts w:cstheme="minorHAnsi"/>
          <w:sz w:val="28"/>
          <w:szCs w:val="28"/>
        </w:rPr>
        <w:t xml:space="preserve"> в </w:t>
      </w:r>
      <w:proofErr w:type="spellStart"/>
      <w:r w:rsidRPr="00EA79F2">
        <w:rPr>
          <w:rFonts w:cstheme="minorHAnsi"/>
          <w:sz w:val="28"/>
          <w:szCs w:val="28"/>
          <w:lang w:val="en-US"/>
        </w:rPr>
        <w:t>Youtube</w:t>
      </w:r>
      <w:proofErr w:type="spellEnd"/>
      <w:r w:rsidRPr="00EA79F2">
        <w:rPr>
          <w:rFonts w:cstheme="minorHAnsi"/>
          <w:sz w:val="28"/>
          <w:szCs w:val="28"/>
        </w:rPr>
        <w:t xml:space="preserve"> канала. Крайният резултат на всеки участник ще бъде сбор от тези два резултата и отговорниците за изчислението на резултата ще обявят съответно първите три награди, както и поощрителните.  </w:t>
      </w:r>
    </w:p>
    <w:p w:rsidR="00EA79F2" w:rsidRPr="00EA79F2" w:rsidRDefault="00EA79F2" w:rsidP="009C5608">
      <w:pPr>
        <w:rPr>
          <w:rFonts w:cstheme="minorHAnsi"/>
          <w:b/>
          <w:sz w:val="28"/>
          <w:szCs w:val="28"/>
        </w:rPr>
      </w:pPr>
    </w:p>
    <w:p w:rsidR="00EA79F2" w:rsidRPr="00EA79F2" w:rsidRDefault="00EA79F2" w:rsidP="009C5608">
      <w:pPr>
        <w:rPr>
          <w:rFonts w:cstheme="minorHAnsi"/>
          <w:b/>
          <w:sz w:val="28"/>
          <w:szCs w:val="28"/>
        </w:rPr>
      </w:pPr>
    </w:p>
    <w:p w:rsidR="00EA79F2" w:rsidRDefault="00EA79F2" w:rsidP="009C5608">
      <w:pPr>
        <w:rPr>
          <w:rFonts w:cstheme="minorHAnsi"/>
          <w:b/>
          <w:sz w:val="36"/>
          <w:szCs w:val="36"/>
        </w:rPr>
      </w:pPr>
    </w:p>
    <w:p w:rsidR="000A342C" w:rsidRDefault="000A342C" w:rsidP="009C5608">
      <w:pPr>
        <w:rPr>
          <w:rFonts w:cstheme="minorHAnsi"/>
          <w:b/>
          <w:sz w:val="36"/>
          <w:szCs w:val="36"/>
        </w:rPr>
      </w:pPr>
    </w:p>
    <w:p w:rsidR="000A342C" w:rsidRDefault="000A342C" w:rsidP="009C5608">
      <w:pPr>
        <w:rPr>
          <w:rFonts w:cstheme="minorHAnsi"/>
          <w:b/>
          <w:sz w:val="36"/>
          <w:szCs w:val="36"/>
        </w:rPr>
      </w:pPr>
    </w:p>
    <w:p w:rsidR="000A342C" w:rsidRDefault="000A342C" w:rsidP="009C5608">
      <w:pPr>
        <w:rPr>
          <w:rFonts w:cstheme="minorHAnsi"/>
          <w:b/>
          <w:sz w:val="36"/>
          <w:szCs w:val="36"/>
        </w:rPr>
      </w:pPr>
    </w:p>
    <w:p w:rsidR="000A342C" w:rsidRDefault="000A342C" w:rsidP="009C5608">
      <w:pPr>
        <w:rPr>
          <w:rFonts w:cstheme="minorHAnsi"/>
          <w:b/>
          <w:sz w:val="36"/>
          <w:szCs w:val="36"/>
        </w:rPr>
      </w:pPr>
    </w:p>
    <w:p w:rsidR="000A342C" w:rsidRDefault="000A342C" w:rsidP="009C5608">
      <w:pPr>
        <w:rPr>
          <w:rFonts w:cstheme="minorHAnsi"/>
          <w:b/>
          <w:sz w:val="36"/>
          <w:szCs w:val="36"/>
        </w:rPr>
      </w:pPr>
    </w:p>
    <w:p w:rsidR="000A342C" w:rsidRDefault="000A342C" w:rsidP="009C5608">
      <w:pPr>
        <w:rPr>
          <w:rFonts w:cstheme="minorHAnsi"/>
          <w:b/>
          <w:sz w:val="36"/>
          <w:szCs w:val="36"/>
        </w:rPr>
      </w:pPr>
    </w:p>
    <w:p w:rsidR="00EA79F2" w:rsidRPr="009C5608" w:rsidRDefault="00EA79F2" w:rsidP="00EA79F2">
      <w:pPr>
        <w:jc w:val="center"/>
        <w:rPr>
          <w:rFonts w:cstheme="minorHAnsi"/>
          <w:b/>
          <w:sz w:val="40"/>
          <w:szCs w:val="40"/>
        </w:rPr>
      </w:pPr>
      <w:r w:rsidRPr="009C5608">
        <w:rPr>
          <w:rFonts w:cstheme="minorHAnsi"/>
          <w:b/>
          <w:sz w:val="40"/>
          <w:szCs w:val="40"/>
        </w:rPr>
        <w:lastRenderedPageBreak/>
        <w:t>首届</w:t>
      </w:r>
      <w:r w:rsidRPr="009C5608">
        <w:rPr>
          <w:rFonts w:cstheme="minorHAnsi"/>
          <w:b/>
          <w:sz w:val="40"/>
          <w:szCs w:val="40"/>
        </w:rPr>
        <w:t>“</w:t>
      </w:r>
      <w:r w:rsidRPr="009C5608">
        <w:rPr>
          <w:rFonts w:cstheme="minorHAnsi"/>
          <w:b/>
          <w:sz w:val="40"/>
          <w:szCs w:val="40"/>
        </w:rPr>
        <w:t>汉语桥</w:t>
      </w:r>
      <w:r w:rsidRPr="009C5608">
        <w:rPr>
          <w:rFonts w:cstheme="minorHAnsi"/>
          <w:b/>
          <w:sz w:val="40"/>
          <w:szCs w:val="40"/>
        </w:rPr>
        <w:t>”</w:t>
      </w:r>
      <w:r w:rsidRPr="009C5608">
        <w:rPr>
          <w:rFonts w:cstheme="minorHAnsi"/>
          <w:b/>
          <w:sz w:val="40"/>
          <w:szCs w:val="40"/>
        </w:rPr>
        <w:t>世界小学生中文秀</w:t>
      </w:r>
    </w:p>
    <w:p w:rsidR="00EA79F2" w:rsidRPr="009C5608" w:rsidRDefault="00EA79F2" w:rsidP="00EA79F2">
      <w:pPr>
        <w:rPr>
          <w:rFonts w:cstheme="minorHAnsi"/>
          <w:b/>
          <w:sz w:val="36"/>
          <w:szCs w:val="36"/>
        </w:rPr>
      </w:pPr>
      <w:r w:rsidRPr="009C5608">
        <w:rPr>
          <w:rFonts w:cstheme="minorHAnsi"/>
          <w:b/>
          <w:sz w:val="36"/>
          <w:szCs w:val="36"/>
        </w:rPr>
        <w:t xml:space="preserve">                        </w:t>
      </w:r>
      <w:r w:rsidRPr="009C5608">
        <w:rPr>
          <w:rFonts w:cstheme="minorHAnsi"/>
          <w:b/>
          <w:sz w:val="36"/>
          <w:szCs w:val="36"/>
        </w:rPr>
        <w:t>保加利亚赛区预赛活动通知及流程</w:t>
      </w:r>
    </w:p>
    <w:p w:rsidR="00EA79F2" w:rsidRPr="009C5608" w:rsidRDefault="00EA79F2" w:rsidP="009C5608">
      <w:pPr>
        <w:rPr>
          <w:rFonts w:cstheme="minorHAnsi"/>
          <w:b/>
          <w:sz w:val="36"/>
          <w:szCs w:val="36"/>
        </w:rPr>
      </w:pPr>
    </w:p>
    <w:p w:rsidR="009C5608" w:rsidRPr="009C5608" w:rsidRDefault="009C5608" w:rsidP="009C5608">
      <w:pPr>
        <w:rPr>
          <w:rFonts w:cstheme="minorHAnsi"/>
          <w:b/>
          <w:sz w:val="32"/>
          <w:szCs w:val="32"/>
        </w:rPr>
      </w:pPr>
      <w:r w:rsidRPr="009C5608">
        <w:rPr>
          <w:rFonts w:cstheme="minorHAnsi"/>
          <w:b/>
          <w:sz w:val="32"/>
          <w:szCs w:val="32"/>
        </w:rPr>
        <w:t>一、活动名称</w:t>
      </w:r>
    </w:p>
    <w:p w:rsidR="009C5608" w:rsidRPr="009C5608" w:rsidRDefault="009C5608" w:rsidP="009C5608">
      <w:pPr>
        <w:rPr>
          <w:rFonts w:cstheme="minorHAnsi"/>
          <w:sz w:val="28"/>
          <w:szCs w:val="28"/>
        </w:rPr>
      </w:pPr>
      <w:r w:rsidRPr="009C5608">
        <w:rPr>
          <w:rFonts w:cstheme="minorHAnsi"/>
          <w:sz w:val="28"/>
          <w:szCs w:val="28"/>
        </w:rPr>
        <w:t>中文名称：首届</w:t>
      </w:r>
      <w:r w:rsidRPr="009C5608">
        <w:rPr>
          <w:rFonts w:cstheme="minorHAnsi"/>
          <w:sz w:val="28"/>
          <w:szCs w:val="28"/>
        </w:rPr>
        <w:t>“</w:t>
      </w:r>
      <w:r w:rsidRPr="009C5608">
        <w:rPr>
          <w:rFonts w:cstheme="minorHAnsi"/>
          <w:sz w:val="28"/>
          <w:szCs w:val="28"/>
        </w:rPr>
        <w:t>汉语桥</w:t>
      </w:r>
      <w:r w:rsidRPr="009C5608">
        <w:rPr>
          <w:rFonts w:cstheme="minorHAnsi"/>
          <w:sz w:val="28"/>
          <w:szCs w:val="28"/>
        </w:rPr>
        <w:t>”</w:t>
      </w:r>
      <w:r w:rsidRPr="009C5608">
        <w:rPr>
          <w:rFonts w:cstheme="minorHAnsi"/>
          <w:sz w:val="28"/>
          <w:szCs w:val="28"/>
        </w:rPr>
        <w:t>世界小学生中文秀</w:t>
      </w:r>
    </w:p>
    <w:p w:rsidR="009C5608" w:rsidRPr="009C5608" w:rsidRDefault="009C5608" w:rsidP="009C5608">
      <w:pPr>
        <w:rPr>
          <w:rFonts w:cstheme="minorHAnsi"/>
          <w:sz w:val="24"/>
          <w:szCs w:val="24"/>
        </w:rPr>
      </w:pPr>
      <w:r w:rsidRPr="009C5608">
        <w:rPr>
          <w:rFonts w:cstheme="minorHAnsi"/>
          <w:sz w:val="28"/>
          <w:szCs w:val="28"/>
        </w:rPr>
        <w:t>英文名称：</w:t>
      </w:r>
      <w:proofErr w:type="spellStart"/>
      <w:r w:rsidRPr="009C5608">
        <w:rPr>
          <w:rFonts w:cstheme="minorHAnsi"/>
          <w:sz w:val="24"/>
          <w:szCs w:val="24"/>
        </w:rPr>
        <w:t>The</w:t>
      </w:r>
      <w:proofErr w:type="spellEnd"/>
      <w:r w:rsidRPr="009C5608">
        <w:rPr>
          <w:rFonts w:cstheme="minorHAnsi"/>
          <w:sz w:val="24"/>
          <w:szCs w:val="24"/>
        </w:rPr>
        <w:t xml:space="preserve"> 1 </w:t>
      </w:r>
      <w:proofErr w:type="spellStart"/>
      <w:r w:rsidRPr="009C5608">
        <w:rPr>
          <w:rFonts w:cstheme="minorHAnsi"/>
          <w:sz w:val="24"/>
          <w:szCs w:val="24"/>
        </w:rPr>
        <w:t>st</w:t>
      </w:r>
      <w:proofErr w:type="spellEnd"/>
      <w:r w:rsidRPr="009C5608">
        <w:rPr>
          <w:rFonts w:cstheme="minorHAnsi"/>
          <w:sz w:val="24"/>
          <w:szCs w:val="24"/>
        </w:rPr>
        <w:t xml:space="preserve"> </w:t>
      </w:r>
      <w:proofErr w:type="spellStart"/>
      <w:r w:rsidRPr="009C5608">
        <w:rPr>
          <w:rFonts w:cstheme="minorHAnsi"/>
          <w:sz w:val="24"/>
          <w:szCs w:val="24"/>
        </w:rPr>
        <w:t>Chinese-Bridge</w:t>
      </w:r>
      <w:proofErr w:type="spellEnd"/>
      <w:r w:rsidRPr="009C5608">
        <w:rPr>
          <w:rFonts w:cstheme="minorHAnsi"/>
          <w:sz w:val="24"/>
          <w:szCs w:val="24"/>
        </w:rPr>
        <w:t xml:space="preserve"> </w:t>
      </w:r>
      <w:proofErr w:type="spellStart"/>
      <w:r w:rsidRPr="009C5608">
        <w:rPr>
          <w:rFonts w:cstheme="minorHAnsi"/>
          <w:sz w:val="24"/>
          <w:szCs w:val="24"/>
        </w:rPr>
        <w:t>Chinese</w:t>
      </w:r>
      <w:proofErr w:type="spellEnd"/>
      <w:r w:rsidRPr="009C5608">
        <w:rPr>
          <w:rFonts w:cstheme="minorHAnsi"/>
          <w:sz w:val="24"/>
          <w:szCs w:val="24"/>
        </w:rPr>
        <w:t xml:space="preserve"> </w:t>
      </w:r>
      <w:proofErr w:type="spellStart"/>
      <w:r w:rsidRPr="009C5608">
        <w:rPr>
          <w:rFonts w:cstheme="minorHAnsi"/>
          <w:sz w:val="24"/>
          <w:szCs w:val="24"/>
        </w:rPr>
        <w:t>Show</w:t>
      </w:r>
      <w:proofErr w:type="spellEnd"/>
      <w:r w:rsidRPr="009C5608">
        <w:rPr>
          <w:rFonts w:cstheme="minorHAnsi"/>
          <w:sz w:val="24"/>
          <w:szCs w:val="24"/>
        </w:rPr>
        <w:t xml:space="preserve"> </w:t>
      </w:r>
      <w:proofErr w:type="spellStart"/>
      <w:r w:rsidRPr="009C5608">
        <w:rPr>
          <w:rFonts w:cstheme="minorHAnsi"/>
          <w:sz w:val="24"/>
          <w:szCs w:val="24"/>
        </w:rPr>
        <w:t>for</w:t>
      </w:r>
      <w:proofErr w:type="spellEnd"/>
      <w:r w:rsidRPr="009C5608">
        <w:rPr>
          <w:rFonts w:cstheme="minorHAnsi"/>
          <w:sz w:val="24"/>
          <w:szCs w:val="24"/>
        </w:rPr>
        <w:t xml:space="preserve"> </w:t>
      </w:r>
      <w:proofErr w:type="spellStart"/>
      <w:r w:rsidRPr="009C5608">
        <w:rPr>
          <w:rFonts w:cstheme="minorHAnsi"/>
          <w:sz w:val="24"/>
          <w:szCs w:val="24"/>
        </w:rPr>
        <w:t>Foreign</w:t>
      </w:r>
      <w:proofErr w:type="spellEnd"/>
      <w:r w:rsidRPr="009C5608">
        <w:rPr>
          <w:rFonts w:cstheme="minorHAnsi"/>
          <w:sz w:val="24"/>
          <w:szCs w:val="24"/>
        </w:rPr>
        <w:t xml:space="preserve">  </w:t>
      </w:r>
      <w:proofErr w:type="spellStart"/>
      <w:r w:rsidRPr="009C5608">
        <w:rPr>
          <w:rFonts w:cstheme="minorHAnsi"/>
          <w:sz w:val="24"/>
          <w:szCs w:val="24"/>
        </w:rPr>
        <w:t>Primary</w:t>
      </w:r>
      <w:proofErr w:type="spellEnd"/>
      <w:r w:rsidRPr="009C5608">
        <w:rPr>
          <w:rFonts w:cstheme="minorHAnsi"/>
          <w:sz w:val="24"/>
          <w:szCs w:val="24"/>
        </w:rPr>
        <w:t xml:space="preserve"> </w:t>
      </w:r>
      <w:proofErr w:type="spellStart"/>
      <w:r w:rsidRPr="009C5608">
        <w:rPr>
          <w:rFonts w:cstheme="minorHAnsi"/>
          <w:sz w:val="24"/>
          <w:szCs w:val="24"/>
        </w:rPr>
        <w:t>School</w:t>
      </w:r>
      <w:proofErr w:type="spellEnd"/>
      <w:r w:rsidRPr="009C5608">
        <w:rPr>
          <w:rFonts w:cstheme="minorHAnsi"/>
          <w:sz w:val="24"/>
          <w:szCs w:val="24"/>
        </w:rPr>
        <w:t xml:space="preserve"> </w:t>
      </w:r>
      <w:proofErr w:type="spellStart"/>
      <w:r w:rsidRPr="009C5608">
        <w:rPr>
          <w:rFonts w:cstheme="minorHAnsi"/>
          <w:sz w:val="24"/>
          <w:szCs w:val="24"/>
        </w:rPr>
        <w:t>Students</w:t>
      </w:r>
      <w:proofErr w:type="spellEnd"/>
    </w:p>
    <w:p w:rsidR="009C5608" w:rsidRPr="009C5608" w:rsidRDefault="009C5608" w:rsidP="009C5608">
      <w:pPr>
        <w:rPr>
          <w:rFonts w:cstheme="minorHAnsi"/>
          <w:sz w:val="24"/>
          <w:szCs w:val="24"/>
        </w:rPr>
      </w:pPr>
    </w:p>
    <w:p w:rsidR="009C5608" w:rsidRPr="009C5608" w:rsidRDefault="009C5608" w:rsidP="009C5608">
      <w:pPr>
        <w:rPr>
          <w:rFonts w:cstheme="minorHAnsi"/>
          <w:sz w:val="28"/>
          <w:szCs w:val="28"/>
        </w:rPr>
      </w:pPr>
    </w:p>
    <w:p w:rsidR="009C5608" w:rsidRPr="009C5608" w:rsidRDefault="009C5608" w:rsidP="009C5608">
      <w:pPr>
        <w:rPr>
          <w:rFonts w:cstheme="minorHAnsi"/>
          <w:b/>
          <w:sz w:val="32"/>
          <w:szCs w:val="32"/>
        </w:rPr>
      </w:pPr>
      <w:r w:rsidRPr="009C5608">
        <w:rPr>
          <w:rFonts w:cstheme="minorHAnsi"/>
          <w:b/>
          <w:sz w:val="32"/>
          <w:szCs w:val="32"/>
        </w:rPr>
        <w:t>二、活动主题</w:t>
      </w:r>
    </w:p>
    <w:p w:rsidR="009C5608" w:rsidRPr="009C5608" w:rsidRDefault="009C5608" w:rsidP="009C5608">
      <w:pPr>
        <w:rPr>
          <w:rFonts w:cstheme="minorHAnsi"/>
          <w:sz w:val="28"/>
          <w:szCs w:val="28"/>
        </w:rPr>
      </w:pPr>
      <w:r w:rsidRPr="009C5608">
        <w:rPr>
          <w:rFonts w:cstheme="minorHAnsi"/>
          <w:sz w:val="28"/>
          <w:szCs w:val="28"/>
        </w:rPr>
        <w:t>中文主题：快乐中文</w:t>
      </w:r>
    </w:p>
    <w:p w:rsidR="009C5608" w:rsidRPr="009C5608" w:rsidRDefault="009C5608" w:rsidP="009C5608">
      <w:pPr>
        <w:rPr>
          <w:rFonts w:cstheme="minorHAnsi"/>
          <w:sz w:val="24"/>
          <w:szCs w:val="24"/>
        </w:rPr>
      </w:pPr>
      <w:r w:rsidRPr="009C5608">
        <w:rPr>
          <w:rFonts w:cstheme="minorHAnsi"/>
          <w:sz w:val="28"/>
          <w:szCs w:val="28"/>
        </w:rPr>
        <w:t>英文主题：</w:t>
      </w:r>
      <w:proofErr w:type="spellStart"/>
      <w:r w:rsidRPr="009C5608">
        <w:rPr>
          <w:rFonts w:cstheme="minorHAnsi"/>
          <w:sz w:val="24"/>
          <w:szCs w:val="24"/>
        </w:rPr>
        <w:t>Chinese</w:t>
      </w:r>
      <w:proofErr w:type="spellEnd"/>
      <w:r w:rsidRPr="009C5608">
        <w:rPr>
          <w:rFonts w:cstheme="minorHAnsi"/>
          <w:sz w:val="24"/>
          <w:szCs w:val="24"/>
        </w:rPr>
        <w:t xml:space="preserve">, </w:t>
      </w:r>
      <w:proofErr w:type="spellStart"/>
      <w:r w:rsidRPr="009C5608">
        <w:rPr>
          <w:rFonts w:cstheme="minorHAnsi"/>
          <w:sz w:val="24"/>
          <w:szCs w:val="24"/>
        </w:rPr>
        <w:t>Joy&amp;Fun</w:t>
      </w:r>
      <w:proofErr w:type="spellEnd"/>
      <w:r w:rsidRPr="009C5608">
        <w:rPr>
          <w:rFonts w:cstheme="minorHAnsi"/>
          <w:sz w:val="24"/>
          <w:szCs w:val="24"/>
        </w:rPr>
        <w:t>!</w:t>
      </w:r>
    </w:p>
    <w:p w:rsidR="009C5608" w:rsidRPr="009C5608" w:rsidRDefault="009C5608" w:rsidP="009C5608">
      <w:pPr>
        <w:rPr>
          <w:rFonts w:cstheme="minorHAnsi"/>
          <w:sz w:val="28"/>
          <w:szCs w:val="28"/>
        </w:rPr>
      </w:pPr>
      <w:r w:rsidRPr="009C5608">
        <w:rPr>
          <w:rFonts w:cstheme="minorHAnsi"/>
          <w:sz w:val="28"/>
          <w:szCs w:val="28"/>
        </w:rPr>
        <w:t>为保加利亚赛区热爱学习中文的小学生提供一个展示中文能力的舞台，打造互相学习和交流的平台，激励学习中文的热情和兴趣，增进对中文和中华文化的理解。</w:t>
      </w:r>
    </w:p>
    <w:p w:rsidR="009C5608" w:rsidRPr="009C5608" w:rsidRDefault="009C5608" w:rsidP="009C5608">
      <w:pPr>
        <w:pStyle w:val="ListParagraph"/>
        <w:rPr>
          <w:rFonts w:cstheme="minorHAnsi"/>
          <w:sz w:val="28"/>
          <w:szCs w:val="28"/>
        </w:rPr>
      </w:pPr>
    </w:p>
    <w:p w:rsidR="009C5608" w:rsidRPr="009C5608" w:rsidRDefault="009C5608" w:rsidP="009C5608">
      <w:pPr>
        <w:rPr>
          <w:rFonts w:cstheme="minorHAnsi"/>
          <w:b/>
          <w:sz w:val="32"/>
          <w:szCs w:val="32"/>
        </w:rPr>
      </w:pPr>
      <w:r w:rsidRPr="009C5608">
        <w:rPr>
          <w:rFonts w:cstheme="minorHAnsi"/>
          <w:b/>
          <w:sz w:val="32"/>
          <w:szCs w:val="32"/>
        </w:rPr>
        <w:t>三、</w:t>
      </w:r>
      <w:r w:rsidRPr="009C5608">
        <w:rPr>
          <w:rFonts w:cstheme="minorHAnsi"/>
          <w:b/>
          <w:sz w:val="32"/>
          <w:szCs w:val="32"/>
        </w:rPr>
        <w:t xml:space="preserve"> </w:t>
      </w:r>
      <w:r w:rsidRPr="009C5608">
        <w:rPr>
          <w:rFonts w:cstheme="minorHAnsi"/>
          <w:b/>
          <w:sz w:val="32"/>
          <w:szCs w:val="32"/>
        </w:rPr>
        <w:t>组织结构</w:t>
      </w:r>
    </w:p>
    <w:p w:rsidR="009C5608" w:rsidRPr="009C5608" w:rsidRDefault="009C5608" w:rsidP="009C5608">
      <w:pPr>
        <w:rPr>
          <w:rFonts w:cstheme="minorHAnsi"/>
          <w:sz w:val="28"/>
          <w:szCs w:val="28"/>
        </w:rPr>
      </w:pPr>
      <w:r w:rsidRPr="009C5608">
        <w:rPr>
          <w:rFonts w:cstheme="minorHAnsi"/>
          <w:sz w:val="28"/>
          <w:szCs w:val="28"/>
        </w:rPr>
        <w:t>主办：中国驻保加利亚大使馆</w:t>
      </w:r>
    </w:p>
    <w:p w:rsidR="009C5608" w:rsidRPr="009C5608" w:rsidRDefault="009C5608" w:rsidP="009C5608">
      <w:pPr>
        <w:rPr>
          <w:rFonts w:cstheme="minorHAnsi"/>
          <w:sz w:val="28"/>
          <w:szCs w:val="28"/>
        </w:rPr>
      </w:pPr>
      <w:r w:rsidRPr="009C5608">
        <w:rPr>
          <w:rFonts w:cstheme="minorHAnsi"/>
          <w:sz w:val="28"/>
          <w:szCs w:val="28"/>
        </w:rPr>
        <w:t>承办：索非亚孔子学院</w:t>
      </w:r>
    </w:p>
    <w:p w:rsidR="009C5608" w:rsidRPr="009C5608" w:rsidRDefault="009C5608" w:rsidP="009C5608">
      <w:pPr>
        <w:rPr>
          <w:rFonts w:cstheme="minorHAnsi"/>
          <w:sz w:val="28"/>
          <w:szCs w:val="28"/>
        </w:rPr>
      </w:pPr>
      <w:r w:rsidRPr="009C5608">
        <w:rPr>
          <w:rFonts w:cstheme="minorHAnsi"/>
          <w:sz w:val="28"/>
          <w:szCs w:val="28"/>
        </w:rPr>
        <w:t>协办：大特尔诺沃大学孔子学院</w:t>
      </w:r>
    </w:p>
    <w:p w:rsidR="009C5608" w:rsidRPr="009C5608" w:rsidRDefault="009C5608" w:rsidP="009C5608">
      <w:pPr>
        <w:rPr>
          <w:rFonts w:cstheme="minorHAnsi"/>
          <w:sz w:val="28"/>
          <w:szCs w:val="28"/>
        </w:rPr>
      </w:pPr>
      <w:r w:rsidRPr="009C5608">
        <w:rPr>
          <w:rFonts w:cstheme="minorHAnsi"/>
          <w:sz w:val="28"/>
          <w:szCs w:val="28"/>
        </w:rPr>
        <w:t xml:space="preserve">             </w:t>
      </w:r>
      <w:r w:rsidRPr="009C5608">
        <w:rPr>
          <w:rFonts w:cstheme="minorHAnsi"/>
          <w:sz w:val="28"/>
          <w:szCs w:val="28"/>
        </w:rPr>
        <w:t>索非亚</w:t>
      </w:r>
      <w:r w:rsidRPr="009C5608">
        <w:rPr>
          <w:rFonts w:cstheme="minorHAnsi"/>
          <w:sz w:val="28"/>
          <w:szCs w:val="28"/>
        </w:rPr>
        <w:t>138</w:t>
      </w:r>
      <w:r w:rsidRPr="009C5608">
        <w:rPr>
          <w:rFonts w:cstheme="minorHAnsi"/>
          <w:sz w:val="28"/>
          <w:szCs w:val="28"/>
        </w:rPr>
        <w:t>中学</w:t>
      </w:r>
    </w:p>
    <w:p w:rsidR="009C5608" w:rsidRPr="009C5608" w:rsidRDefault="009C5608" w:rsidP="009C5608">
      <w:pPr>
        <w:rPr>
          <w:rFonts w:cstheme="minorHAnsi"/>
          <w:sz w:val="28"/>
          <w:szCs w:val="28"/>
        </w:rPr>
      </w:pPr>
      <w:r w:rsidRPr="009C5608">
        <w:rPr>
          <w:rFonts w:cstheme="minorHAnsi"/>
          <w:sz w:val="28"/>
          <w:szCs w:val="28"/>
        </w:rPr>
        <w:t xml:space="preserve">             </w:t>
      </w:r>
      <w:r w:rsidRPr="009C5608">
        <w:rPr>
          <w:rFonts w:cstheme="minorHAnsi"/>
          <w:sz w:val="28"/>
          <w:szCs w:val="28"/>
        </w:rPr>
        <w:t>索非亚</w:t>
      </w:r>
      <w:r w:rsidRPr="009C5608">
        <w:rPr>
          <w:rFonts w:cstheme="minorHAnsi"/>
          <w:sz w:val="28"/>
          <w:szCs w:val="28"/>
        </w:rPr>
        <w:t>18</w:t>
      </w:r>
      <w:r w:rsidRPr="009C5608">
        <w:rPr>
          <w:rFonts w:cstheme="minorHAnsi"/>
          <w:sz w:val="28"/>
          <w:szCs w:val="28"/>
        </w:rPr>
        <w:t>中学</w:t>
      </w:r>
      <w:r w:rsidRPr="009C5608">
        <w:rPr>
          <w:rFonts w:cstheme="minorHAnsi"/>
          <w:sz w:val="28"/>
          <w:szCs w:val="28"/>
        </w:rPr>
        <w:t xml:space="preserve"> </w:t>
      </w:r>
    </w:p>
    <w:p w:rsidR="009C5608" w:rsidRPr="009C5608" w:rsidRDefault="009C5608" w:rsidP="009C5608">
      <w:pPr>
        <w:rPr>
          <w:rFonts w:cstheme="minorHAnsi"/>
          <w:sz w:val="28"/>
          <w:szCs w:val="28"/>
        </w:rPr>
      </w:pPr>
      <w:r w:rsidRPr="009C5608">
        <w:rPr>
          <w:rFonts w:cstheme="minorHAnsi"/>
          <w:sz w:val="28"/>
          <w:szCs w:val="28"/>
        </w:rPr>
        <w:t xml:space="preserve">             </w:t>
      </w:r>
      <w:r w:rsidRPr="009C5608">
        <w:rPr>
          <w:rFonts w:cstheme="minorHAnsi"/>
          <w:sz w:val="28"/>
          <w:szCs w:val="28"/>
        </w:rPr>
        <w:t>索非亚（明德）私立中学</w:t>
      </w:r>
    </w:p>
    <w:p w:rsidR="009C5608" w:rsidRPr="009C5608" w:rsidRDefault="009C5608" w:rsidP="009C5608">
      <w:pPr>
        <w:rPr>
          <w:rFonts w:cstheme="minorHAnsi"/>
          <w:sz w:val="28"/>
          <w:szCs w:val="28"/>
        </w:rPr>
      </w:pPr>
      <w:r w:rsidRPr="009C5608">
        <w:rPr>
          <w:rFonts w:cstheme="minorHAnsi"/>
          <w:sz w:val="28"/>
          <w:szCs w:val="28"/>
        </w:rPr>
        <w:t xml:space="preserve">             </w:t>
      </w:r>
      <w:r w:rsidRPr="009C5608">
        <w:rPr>
          <w:rFonts w:cstheme="minorHAnsi"/>
          <w:sz w:val="28"/>
          <w:szCs w:val="28"/>
        </w:rPr>
        <w:t>索非亚第</w:t>
      </w:r>
      <w:r w:rsidRPr="009C5608">
        <w:rPr>
          <w:rFonts w:cstheme="minorHAnsi"/>
          <w:sz w:val="28"/>
          <w:szCs w:val="28"/>
        </w:rPr>
        <w:t>5</w:t>
      </w:r>
      <w:r w:rsidRPr="009C5608">
        <w:rPr>
          <w:rFonts w:cstheme="minorHAnsi"/>
          <w:sz w:val="28"/>
          <w:szCs w:val="28"/>
        </w:rPr>
        <w:t>中学</w:t>
      </w:r>
    </w:p>
    <w:p w:rsidR="009C5608" w:rsidRPr="009C5608" w:rsidRDefault="009C5608" w:rsidP="009C5608">
      <w:pPr>
        <w:rPr>
          <w:rFonts w:cstheme="minorHAnsi"/>
          <w:sz w:val="28"/>
          <w:szCs w:val="28"/>
        </w:rPr>
      </w:pPr>
      <w:r w:rsidRPr="009C5608">
        <w:rPr>
          <w:rFonts w:cstheme="minorHAnsi"/>
          <w:sz w:val="28"/>
          <w:szCs w:val="28"/>
        </w:rPr>
        <w:lastRenderedPageBreak/>
        <w:t xml:space="preserve">             </w:t>
      </w:r>
      <w:r w:rsidRPr="009C5608">
        <w:rPr>
          <w:rFonts w:cstheme="minorHAnsi"/>
          <w:sz w:val="28"/>
          <w:szCs w:val="28"/>
        </w:rPr>
        <w:t>索非亚巴乔</w:t>
      </w:r>
      <w:r w:rsidRPr="009C5608">
        <w:rPr>
          <w:rFonts w:cstheme="minorHAnsi"/>
          <w:sz w:val="28"/>
          <w:szCs w:val="28"/>
        </w:rPr>
        <w:t>·</w:t>
      </w:r>
      <w:r w:rsidRPr="009C5608">
        <w:rPr>
          <w:rFonts w:cstheme="minorHAnsi"/>
          <w:sz w:val="28"/>
          <w:szCs w:val="28"/>
        </w:rPr>
        <w:t>基罗</w:t>
      </w:r>
      <w:r w:rsidRPr="009C5608">
        <w:rPr>
          <w:rFonts w:cstheme="minorHAnsi"/>
          <w:sz w:val="28"/>
          <w:szCs w:val="28"/>
        </w:rPr>
        <w:t>101</w:t>
      </w:r>
      <w:r w:rsidRPr="009C5608">
        <w:rPr>
          <w:rFonts w:cstheme="minorHAnsi"/>
          <w:sz w:val="28"/>
          <w:szCs w:val="28"/>
        </w:rPr>
        <w:t>中学</w:t>
      </w:r>
    </w:p>
    <w:p w:rsidR="009C5608" w:rsidRPr="009C5608" w:rsidRDefault="009C5608" w:rsidP="009C5608">
      <w:pPr>
        <w:rPr>
          <w:rFonts w:cstheme="minorHAnsi"/>
          <w:sz w:val="28"/>
          <w:szCs w:val="28"/>
        </w:rPr>
      </w:pPr>
      <w:r w:rsidRPr="009C5608">
        <w:rPr>
          <w:rFonts w:cstheme="minorHAnsi"/>
          <w:sz w:val="28"/>
          <w:szCs w:val="28"/>
        </w:rPr>
        <w:t>组委会：承办、协办单位成立首届</w:t>
      </w:r>
      <w:r w:rsidRPr="009C5608">
        <w:rPr>
          <w:rFonts w:cstheme="minorHAnsi"/>
          <w:sz w:val="28"/>
          <w:szCs w:val="28"/>
        </w:rPr>
        <w:t>“</w:t>
      </w:r>
      <w:r w:rsidRPr="009C5608">
        <w:rPr>
          <w:rFonts w:cstheme="minorHAnsi"/>
          <w:sz w:val="28"/>
          <w:szCs w:val="28"/>
        </w:rPr>
        <w:t>汉语桥</w:t>
      </w:r>
      <w:r w:rsidRPr="009C5608">
        <w:rPr>
          <w:rFonts w:cstheme="minorHAnsi"/>
          <w:sz w:val="28"/>
          <w:szCs w:val="28"/>
        </w:rPr>
        <w:t>”</w:t>
      </w:r>
      <w:r w:rsidRPr="009C5608">
        <w:rPr>
          <w:rFonts w:cstheme="minorHAnsi"/>
          <w:sz w:val="28"/>
          <w:szCs w:val="28"/>
        </w:rPr>
        <w:t>世界小学生中文秀</w:t>
      </w:r>
    </w:p>
    <w:p w:rsidR="009C5608" w:rsidRDefault="009C5608" w:rsidP="009C5608">
      <w:pPr>
        <w:rPr>
          <w:rFonts w:cstheme="minorHAnsi"/>
          <w:sz w:val="28"/>
          <w:szCs w:val="28"/>
        </w:rPr>
      </w:pPr>
      <w:r w:rsidRPr="009C5608">
        <w:rPr>
          <w:rFonts w:cstheme="minorHAnsi"/>
          <w:sz w:val="28"/>
          <w:szCs w:val="28"/>
        </w:rPr>
        <w:t>保加利亚预赛组委会，负责该赛区活动的决策和具体实施。</w:t>
      </w:r>
    </w:p>
    <w:p w:rsidR="00A04178" w:rsidRDefault="00A04178" w:rsidP="009C5608">
      <w:pPr>
        <w:rPr>
          <w:rFonts w:cstheme="minorHAnsi"/>
          <w:sz w:val="28"/>
          <w:szCs w:val="28"/>
        </w:rPr>
      </w:pPr>
    </w:p>
    <w:p w:rsidR="00445E55" w:rsidRPr="00A04178" w:rsidRDefault="00445E55" w:rsidP="00A04178">
      <w:pPr>
        <w:pStyle w:val="ListParagraph"/>
        <w:rPr>
          <w:rFonts w:cstheme="minorHAnsi"/>
          <w:sz w:val="28"/>
          <w:szCs w:val="28"/>
        </w:rPr>
      </w:pPr>
    </w:p>
    <w:p w:rsidR="009C5608" w:rsidRPr="009C5608" w:rsidRDefault="009C5608" w:rsidP="009C5608">
      <w:pPr>
        <w:rPr>
          <w:rFonts w:cstheme="minorHAnsi"/>
          <w:b/>
          <w:sz w:val="32"/>
          <w:szCs w:val="32"/>
        </w:rPr>
      </w:pPr>
      <w:r w:rsidRPr="009C5608">
        <w:rPr>
          <w:rFonts w:cstheme="minorHAnsi"/>
          <w:b/>
          <w:sz w:val="32"/>
          <w:szCs w:val="32"/>
        </w:rPr>
        <w:t>四、</w:t>
      </w:r>
      <w:r w:rsidRPr="009C5608">
        <w:rPr>
          <w:rFonts w:cstheme="minorHAnsi"/>
          <w:b/>
          <w:sz w:val="32"/>
          <w:szCs w:val="32"/>
        </w:rPr>
        <w:t xml:space="preserve"> </w:t>
      </w:r>
      <w:r w:rsidRPr="009C5608">
        <w:rPr>
          <w:rFonts w:cstheme="minorHAnsi"/>
          <w:b/>
          <w:sz w:val="32"/>
          <w:szCs w:val="32"/>
        </w:rPr>
        <w:t>比赛安排</w:t>
      </w:r>
    </w:p>
    <w:p w:rsidR="009C5608" w:rsidRPr="009C5608" w:rsidRDefault="009C5608" w:rsidP="009C5608">
      <w:pPr>
        <w:rPr>
          <w:rFonts w:cstheme="minorHAnsi"/>
          <w:sz w:val="28"/>
          <w:szCs w:val="28"/>
        </w:rPr>
      </w:pPr>
      <w:r w:rsidRPr="009C5608">
        <w:rPr>
          <w:rFonts w:cstheme="minorHAnsi"/>
          <w:sz w:val="28"/>
          <w:szCs w:val="28"/>
        </w:rPr>
        <w:t>时间：</w:t>
      </w:r>
      <w:r w:rsidRPr="009C5608">
        <w:rPr>
          <w:rFonts w:cstheme="minorHAnsi"/>
          <w:sz w:val="28"/>
          <w:szCs w:val="28"/>
        </w:rPr>
        <w:t xml:space="preserve">2021 </w:t>
      </w:r>
      <w:r w:rsidRPr="009C5608">
        <w:rPr>
          <w:rFonts w:cstheme="minorHAnsi"/>
          <w:sz w:val="28"/>
          <w:szCs w:val="28"/>
        </w:rPr>
        <w:t>年</w:t>
      </w:r>
      <w:r w:rsidRPr="009C5608">
        <w:rPr>
          <w:rFonts w:cstheme="minorHAnsi"/>
          <w:sz w:val="28"/>
          <w:szCs w:val="28"/>
        </w:rPr>
        <w:t xml:space="preserve"> 6</w:t>
      </w:r>
      <w:r w:rsidRPr="009C5608">
        <w:rPr>
          <w:rFonts w:cstheme="minorHAnsi"/>
          <w:sz w:val="28"/>
          <w:szCs w:val="28"/>
        </w:rPr>
        <w:t>月</w:t>
      </w:r>
      <w:r w:rsidRPr="009C5608">
        <w:rPr>
          <w:rFonts w:cstheme="minorHAnsi"/>
          <w:sz w:val="28"/>
          <w:szCs w:val="28"/>
        </w:rPr>
        <w:t xml:space="preserve"> 26 </w:t>
      </w:r>
      <w:r w:rsidRPr="009C5608">
        <w:rPr>
          <w:rFonts w:cstheme="minorHAnsi"/>
          <w:sz w:val="28"/>
          <w:szCs w:val="28"/>
        </w:rPr>
        <w:t>日（星期六）</w:t>
      </w:r>
      <w:r w:rsidRPr="009C5608">
        <w:rPr>
          <w:rFonts w:cstheme="minorHAnsi"/>
          <w:sz w:val="28"/>
          <w:szCs w:val="28"/>
        </w:rPr>
        <w:t xml:space="preserve"> 14</w:t>
      </w:r>
      <w:r w:rsidRPr="009C5608">
        <w:rPr>
          <w:rFonts w:cstheme="minorHAnsi"/>
          <w:sz w:val="28"/>
          <w:szCs w:val="28"/>
        </w:rPr>
        <w:t>：</w:t>
      </w:r>
      <w:r w:rsidRPr="009C5608">
        <w:rPr>
          <w:rFonts w:cstheme="minorHAnsi"/>
          <w:sz w:val="28"/>
          <w:szCs w:val="28"/>
        </w:rPr>
        <w:t>00-16</w:t>
      </w:r>
      <w:r w:rsidRPr="009C5608">
        <w:rPr>
          <w:rFonts w:cstheme="minorHAnsi"/>
          <w:sz w:val="28"/>
          <w:szCs w:val="28"/>
        </w:rPr>
        <w:t>：</w:t>
      </w:r>
      <w:r w:rsidRPr="009C5608">
        <w:rPr>
          <w:rFonts w:cstheme="minorHAnsi"/>
          <w:sz w:val="28"/>
          <w:szCs w:val="28"/>
        </w:rPr>
        <w:t>00</w:t>
      </w:r>
    </w:p>
    <w:p w:rsidR="009C5608" w:rsidRDefault="009C5608" w:rsidP="009C5608">
      <w:pPr>
        <w:rPr>
          <w:rFonts w:cstheme="minorHAnsi"/>
          <w:sz w:val="28"/>
          <w:szCs w:val="28"/>
        </w:rPr>
      </w:pPr>
      <w:r w:rsidRPr="009C5608">
        <w:rPr>
          <w:rFonts w:cstheme="minorHAnsi"/>
          <w:sz w:val="28"/>
          <w:szCs w:val="28"/>
        </w:rPr>
        <w:t>地点：索非亚孔子学院</w:t>
      </w:r>
      <w:r w:rsidRPr="009C5608">
        <w:rPr>
          <w:rFonts w:cstheme="minorHAnsi"/>
          <w:sz w:val="28"/>
          <w:szCs w:val="28"/>
        </w:rPr>
        <w:t xml:space="preserve"> ZOOM </w:t>
      </w:r>
      <w:r w:rsidRPr="009C5608">
        <w:rPr>
          <w:rFonts w:cstheme="minorHAnsi"/>
          <w:sz w:val="28"/>
          <w:szCs w:val="28"/>
        </w:rPr>
        <w:t>平台（入场链接将在赛前两天发布）</w:t>
      </w:r>
    </w:p>
    <w:p w:rsidR="00E42271" w:rsidRDefault="00E42271" w:rsidP="009C5608">
      <w:pPr>
        <w:rPr>
          <w:rFonts w:cstheme="minorHAnsi"/>
          <w:sz w:val="28"/>
          <w:szCs w:val="28"/>
        </w:rPr>
      </w:pPr>
    </w:p>
    <w:p w:rsidR="00E42271" w:rsidRPr="00E42271" w:rsidRDefault="00E42271" w:rsidP="00E42271">
      <w:pPr>
        <w:pStyle w:val="ListParagraph"/>
        <w:rPr>
          <w:rFonts w:cstheme="minorHAnsi"/>
          <w:sz w:val="28"/>
          <w:szCs w:val="28"/>
        </w:rPr>
      </w:pPr>
    </w:p>
    <w:p w:rsidR="009C5608" w:rsidRPr="009C5608" w:rsidRDefault="009C5608" w:rsidP="009C5608">
      <w:pPr>
        <w:rPr>
          <w:rFonts w:cstheme="minorHAnsi"/>
          <w:b/>
          <w:sz w:val="32"/>
          <w:szCs w:val="32"/>
        </w:rPr>
      </w:pPr>
      <w:r w:rsidRPr="009C5608">
        <w:rPr>
          <w:rFonts w:cstheme="minorHAnsi"/>
          <w:b/>
          <w:sz w:val="32"/>
          <w:szCs w:val="32"/>
        </w:rPr>
        <w:t>五、</w:t>
      </w:r>
      <w:r w:rsidRPr="009C5608">
        <w:rPr>
          <w:rFonts w:cstheme="minorHAnsi"/>
          <w:b/>
          <w:sz w:val="32"/>
          <w:szCs w:val="32"/>
        </w:rPr>
        <w:t xml:space="preserve"> </w:t>
      </w:r>
      <w:r w:rsidRPr="009C5608">
        <w:rPr>
          <w:rFonts w:cstheme="minorHAnsi"/>
          <w:b/>
          <w:sz w:val="32"/>
          <w:szCs w:val="32"/>
        </w:rPr>
        <w:t>参赛对象</w:t>
      </w:r>
    </w:p>
    <w:p w:rsidR="009C5608" w:rsidRDefault="009C5608" w:rsidP="009C5608">
      <w:pPr>
        <w:rPr>
          <w:rFonts w:cstheme="minorHAnsi"/>
          <w:sz w:val="28"/>
          <w:szCs w:val="28"/>
        </w:rPr>
      </w:pPr>
      <w:r w:rsidRPr="009C5608">
        <w:rPr>
          <w:rFonts w:cstheme="minorHAnsi"/>
          <w:sz w:val="28"/>
          <w:szCs w:val="28"/>
        </w:rPr>
        <w:t>年龄</w:t>
      </w:r>
      <w:r w:rsidRPr="009C5608">
        <w:rPr>
          <w:rFonts w:cstheme="minorHAnsi"/>
          <w:sz w:val="28"/>
          <w:szCs w:val="28"/>
        </w:rPr>
        <w:t xml:space="preserve"> 14 </w:t>
      </w:r>
      <w:r w:rsidRPr="009C5608">
        <w:rPr>
          <w:rFonts w:cstheme="minorHAnsi"/>
          <w:sz w:val="28"/>
          <w:szCs w:val="28"/>
        </w:rPr>
        <w:t>岁以下、非中国国籍、在国外成长、本人及其父母的母语非中文的外国在校小学生。</w:t>
      </w:r>
    </w:p>
    <w:p w:rsidR="00E42271" w:rsidRDefault="00E42271" w:rsidP="009C5608">
      <w:pPr>
        <w:rPr>
          <w:rFonts w:cstheme="minorHAnsi"/>
          <w:sz w:val="28"/>
          <w:szCs w:val="28"/>
        </w:rPr>
      </w:pPr>
    </w:p>
    <w:p w:rsidR="00E42271" w:rsidRPr="00E42271" w:rsidRDefault="00E42271" w:rsidP="00E42271">
      <w:pPr>
        <w:pStyle w:val="ListParagraph"/>
        <w:rPr>
          <w:rFonts w:cstheme="minorHAnsi"/>
          <w:sz w:val="28"/>
          <w:szCs w:val="28"/>
        </w:rPr>
      </w:pPr>
    </w:p>
    <w:p w:rsidR="009C5608" w:rsidRPr="009C5608" w:rsidRDefault="009C5608" w:rsidP="009C5608">
      <w:pPr>
        <w:rPr>
          <w:rFonts w:cstheme="minorHAnsi"/>
          <w:b/>
          <w:sz w:val="32"/>
          <w:szCs w:val="32"/>
        </w:rPr>
      </w:pPr>
      <w:r w:rsidRPr="009C5608">
        <w:rPr>
          <w:rFonts w:cstheme="minorHAnsi"/>
          <w:b/>
          <w:sz w:val="32"/>
          <w:szCs w:val="32"/>
        </w:rPr>
        <w:t>六、</w:t>
      </w:r>
      <w:r w:rsidRPr="009C5608">
        <w:rPr>
          <w:rFonts w:cstheme="minorHAnsi"/>
          <w:b/>
          <w:sz w:val="32"/>
          <w:szCs w:val="32"/>
        </w:rPr>
        <w:t xml:space="preserve"> </w:t>
      </w:r>
      <w:r w:rsidRPr="009C5608">
        <w:rPr>
          <w:rFonts w:cstheme="minorHAnsi"/>
          <w:b/>
          <w:sz w:val="32"/>
          <w:szCs w:val="32"/>
        </w:rPr>
        <w:t>比赛内容和形式</w:t>
      </w:r>
    </w:p>
    <w:p w:rsidR="009C5608" w:rsidRPr="009C5608" w:rsidRDefault="009C5608" w:rsidP="009C5608">
      <w:pPr>
        <w:rPr>
          <w:rFonts w:cstheme="minorHAnsi"/>
          <w:sz w:val="28"/>
          <w:szCs w:val="28"/>
        </w:rPr>
      </w:pPr>
      <w:r w:rsidRPr="009C5608">
        <w:rPr>
          <w:rFonts w:cstheme="minorHAnsi"/>
          <w:sz w:val="28"/>
          <w:szCs w:val="28"/>
        </w:rPr>
        <w:t>重点考察以下内容：</w:t>
      </w:r>
      <w:r w:rsidRPr="009C5608">
        <w:rPr>
          <w:rFonts w:cstheme="minorHAnsi"/>
          <w:sz w:val="28"/>
          <w:szCs w:val="28"/>
        </w:rPr>
        <w:t xml:space="preserve"> </w:t>
      </w:r>
    </w:p>
    <w:p w:rsidR="009C5608" w:rsidRPr="009C5608" w:rsidRDefault="009C5608" w:rsidP="009C5608">
      <w:pPr>
        <w:rPr>
          <w:rFonts w:cstheme="minorHAnsi"/>
          <w:sz w:val="28"/>
          <w:szCs w:val="28"/>
        </w:rPr>
      </w:pPr>
      <w:r w:rsidRPr="009C5608">
        <w:rPr>
          <w:rFonts w:cstheme="minorHAnsi"/>
          <w:sz w:val="28"/>
          <w:szCs w:val="28"/>
        </w:rPr>
        <w:t>1.</w:t>
      </w:r>
      <w:r w:rsidRPr="009C5608">
        <w:rPr>
          <w:rFonts w:cstheme="minorHAnsi"/>
          <w:sz w:val="28"/>
          <w:szCs w:val="28"/>
        </w:rPr>
        <w:t>中文语言能力：中文听、说、读、写能力。</w:t>
      </w:r>
    </w:p>
    <w:p w:rsidR="009C5608" w:rsidRPr="009C5608" w:rsidRDefault="009C5608" w:rsidP="009C5608">
      <w:pPr>
        <w:rPr>
          <w:rFonts w:cstheme="minorHAnsi"/>
          <w:sz w:val="28"/>
          <w:szCs w:val="28"/>
        </w:rPr>
      </w:pPr>
      <w:r w:rsidRPr="009C5608">
        <w:rPr>
          <w:rFonts w:cstheme="minorHAnsi"/>
          <w:sz w:val="28"/>
          <w:szCs w:val="28"/>
        </w:rPr>
        <w:t>2.</w:t>
      </w:r>
      <w:r w:rsidRPr="009C5608">
        <w:rPr>
          <w:rFonts w:cstheme="minorHAnsi"/>
          <w:sz w:val="28"/>
          <w:szCs w:val="28"/>
        </w:rPr>
        <w:t>中华文化技能：中国歌舞、传统器乐、书法、绘画、武术等</w:t>
      </w:r>
    </w:p>
    <w:p w:rsidR="009C5608" w:rsidRDefault="009C5608" w:rsidP="009C5608">
      <w:pPr>
        <w:rPr>
          <w:rFonts w:cstheme="minorHAnsi"/>
          <w:sz w:val="28"/>
          <w:szCs w:val="28"/>
        </w:rPr>
      </w:pPr>
      <w:r w:rsidRPr="009C5608">
        <w:rPr>
          <w:rFonts w:cstheme="minorHAnsi"/>
          <w:b/>
          <w:sz w:val="28"/>
          <w:szCs w:val="28"/>
        </w:rPr>
        <w:t xml:space="preserve">• </w:t>
      </w:r>
      <w:r w:rsidRPr="009C5608">
        <w:rPr>
          <w:rFonts w:cstheme="minorHAnsi"/>
          <w:sz w:val="28"/>
          <w:szCs w:val="28"/>
        </w:rPr>
        <w:t>本次中文秀要求选手赛前录制</w:t>
      </w:r>
      <w:r w:rsidRPr="009C5608">
        <w:rPr>
          <w:rFonts w:cstheme="minorHAnsi"/>
          <w:sz w:val="28"/>
          <w:szCs w:val="28"/>
        </w:rPr>
        <w:t>2-3</w:t>
      </w:r>
      <w:r w:rsidRPr="009C5608">
        <w:rPr>
          <w:rFonts w:cstheme="minorHAnsi"/>
          <w:sz w:val="28"/>
          <w:szCs w:val="28"/>
        </w:rPr>
        <w:t>分钟的中文秀视频，并使用索非亚孔院的账号上传到</w:t>
      </w:r>
      <w:proofErr w:type="spellStart"/>
      <w:r w:rsidRPr="009C5608">
        <w:rPr>
          <w:rFonts w:cstheme="minorHAnsi"/>
          <w:sz w:val="28"/>
          <w:szCs w:val="28"/>
        </w:rPr>
        <w:t>YouTube</w:t>
      </w:r>
      <w:proofErr w:type="spellEnd"/>
      <w:r w:rsidRPr="009C5608">
        <w:rPr>
          <w:rFonts w:cstheme="minorHAnsi"/>
          <w:sz w:val="28"/>
          <w:szCs w:val="28"/>
        </w:rPr>
        <w:t>平台。</w:t>
      </w:r>
    </w:p>
    <w:p w:rsidR="00E42271" w:rsidRDefault="00E42271" w:rsidP="009C5608">
      <w:pPr>
        <w:rPr>
          <w:rFonts w:cstheme="minorHAnsi"/>
          <w:sz w:val="28"/>
          <w:szCs w:val="28"/>
        </w:rPr>
      </w:pPr>
    </w:p>
    <w:p w:rsidR="00E42271" w:rsidRPr="009C5608" w:rsidRDefault="00E42271" w:rsidP="009C5608">
      <w:pPr>
        <w:rPr>
          <w:rFonts w:cstheme="minorHAnsi"/>
          <w:sz w:val="28"/>
          <w:szCs w:val="28"/>
        </w:rPr>
      </w:pPr>
    </w:p>
    <w:p w:rsidR="009C5608" w:rsidRPr="009C5608" w:rsidRDefault="009C5608" w:rsidP="009C5608">
      <w:pPr>
        <w:rPr>
          <w:rFonts w:cstheme="minorHAnsi"/>
          <w:sz w:val="28"/>
          <w:szCs w:val="28"/>
        </w:rPr>
      </w:pPr>
      <w:r w:rsidRPr="009C5608">
        <w:rPr>
          <w:rFonts w:cstheme="minorHAnsi"/>
          <w:b/>
          <w:sz w:val="28"/>
          <w:szCs w:val="28"/>
        </w:rPr>
        <w:lastRenderedPageBreak/>
        <w:t>视频内容包括：</w:t>
      </w:r>
      <w:r w:rsidRPr="009C5608">
        <w:rPr>
          <w:rFonts w:cstheme="minorHAnsi"/>
          <w:sz w:val="28"/>
          <w:szCs w:val="28"/>
        </w:rPr>
        <w:t>汉语自我介绍和才艺秀。</w:t>
      </w:r>
    </w:p>
    <w:p w:rsidR="009C5608" w:rsidRPr="009C5608" w:rsidRDefault="009C5608" w:rsidP="009C5608">
      <w:pPr>
        <w:rPr>
          <w:rFonts w:cstheme="minorHAnsi"/>
          <w:sz w:val="28"/>
          <w:szCs w:val="28"/>
        </w:rPr>
      </w:pPr>
      <w:r w:rsidRPr="009C5608">
        <w:rPr>
          <w:rFonts w:cstheme="minorHAnsi"/>
          <w:sz w:val="28"/>
          <w:szCs w:val="28"/>
        </w:rPr>
        <w:t>1</w:t>
      </w:r>
      <w:r w:rsidRPr="009C5608">
        <w:rPr>
          <w:rFonts w:cstheme="minorHAnsi"/>
          <w:sz w:val="28"/>
          <w:szCs w:val="28"/>
        </w:rPr>
        <w:t>汉语自我介绍（姓名，年龄，爱好，学习汉语时长等）</w:t>
      </w:r>
    </w:p>
    <w:p w:rsidR="009C5608" w:rsidRDefault="009C5608" w:rsidP="009C5608">
      <w:pPr>
        <w:rPr>
          <w:rFonts w:cstheme="minorHAnsi"/>
          <w:sz w:val="28"/>
          <w:szCs w:val="28"/>
        </w:rPr>
      </w:pPr>
      <w:r w:rsidRPr="009C5608">
        <w:rPr>
          <w:rFonts w:cstheme="minorHAnsi"/>
          <w:sz w:val="28"/>
          <w:szCs w:val="28"/>
        </w:rPr>
        <w:t>2</w:t>
      </w:r>
      <w:r w:rsidRPr="009C5608">
        <w:rPr>
          <w:rFonts w:cstheme="minorHAnsi"/>
          <w:sz w:val="28"/>
          <w:szCs w:val="28"/>
        </w:rPr>
        <w:t>才艺秀（</w:t>
      </w:r>
      <w:r w:rsidRPr="009C5608">
        <w:rPr>
          <w:rFonts w:cstheme="minorHAnsi"/>
          <w:sz w:val="28"/>
          <w:szCs w:val="28"/>
        </w:rPr>
        <w:t>.</w:t>
      </w:r>
      <w:r w:rsidRPr="009C5608">
        <w:rPr>
          <w:rFonts w:cstheme="minorHAnsi"/>
          <w:sz w:val="28"/>
          <w:szCs w:val="28"/>
        </w:rPr>
        <w:t>中华文化技能）：朗读或朗诵诗歌、唱中文儿歌、抄写并朗读课文、有中文伴奏的舞蹈、剪纸、绘画、踢毽子，也可以和父母一起做一个亲子游戏。在亲子游戏中，用中文简单介绍一下游戏内容，或游戏中出现相关中国元素。</w:t>
      </w:r>
    </w:p>
    <w:p w:rsidR="00345EB7" w:rsidRPr="009C5608" w:rsidRDefault="00345EB7" w:rsidP="009C5608">
      <w:pPr>
        <w:rPr>
          <w:rFonts w:cstheme="minorHAnsi"/>
          <w:sz w:val="28"/>
          <w:szCs w:val="28"/>
        </w:rPr>
      </w:pPr>
    </w:p>
    <w:p w:rsidR="009C5608" w:rsidRPr="009C5608" w:rsidRDefault="009C5608" w:rsidP="009C5608">
      <w:pPr>
        <w:rPr>
          <w:rFonts w:cstheme="minorHAnsi"/>
          <w:b/>
          <w:sz w:val="32"/>
          <w:szCs w:val="32"/>
        </w:rPr>
      </w:pPr>
      <w:r w:rsidRPr="009C5608">
        <w:rPr>
          <w:rFonts w:cstheme="minorHAnsi"/>
          <w:b/>
          <w:sz w:val="32"/>
          <w:szCs w:val="32"/>
        </w:rPr>
        <w:t>七</w:t>
      </w:r>
      <w:r w:rsidRPr="009C5608">
        <w:rPr>
          <w:rFonts w:cstheme="minorHAnsi"/>
          <w:b/>
          <w:sz w:val="32"/>
          <w:szCs w:val="32"/>
        </w:rPr>
        <w:t xml:space="preserve"> </w:t>
      </w:r>
      <w:r w:rsidRPr="009C5608">
        <w:rPr>
          <w:rFonts w:cstheme="minorHAnsi"/>
          <w:b/>
          <w:sz w:val="32"/>
          <w:szCs w:val="32"/>
        </w:rPr>
        <w:t>、</w:t>
      </w:r>
      <w:r w:rsidRPr="009C5608">
        <w:rPr>
          <w:rFonts w:cstheme="minorHAnsi"/>
          <w:b/>
          <w:sz w:val="32"/>
          <w:szCs w:val="32"/>
        </w:rPr>
        <w:t xml:space="preserve"> </w:t>
      </w:r>
      <w:r w:rsidRPr="009C5608">
        <w:rPr>
          <w:rFonts w:cstheme="minorHAnsi"/>
          <w:b/>
          <w:sz w:val="32"/>
          <w:szCs w:val="32"/>
        </w:rPr>
        <w:t>比赛</w:t>
      </w:r>
      <w:r w:rsidRPr="009C5608">
        <w:rPr>
          <w:rFonts w:cstheme="minorHAnsi"/>
          <w:b/>
          <w:sz w:val="32"/>
          <w:szCs w:val="32"/>
        </w:rPr>
        <w:t xml:space="preserve"> </w:t>
      </w:r>
      <w:r w:rsidRPr="009C5608">
        <w:rPr>
          <w:rFonts w:cstheme="minorHAnsi"/>
          <w:b/>
          <w:sz w:val="32"/>
          <w:szCs w:val="32"/>
        </w:rPr>
        <w:t>评判</w:t>
      </w:r>
    </w:p>
    <w:p w:rsidR="009C5608" w:rsidRPr="009C5608" w:rsidRDefault="009C5608" w:rsidP="009C5608">
      <w:pPr>
        <w:rPr>
          <w:rFonts w:cstheme="minorHAnsi"/>
          <w:sz w:val="28"/>
          <w:szCs w:val="28"/>
        </w:rPr>
      </w:pPr>
      <w:r w:rsidRPr="009C5608">
        <w:rPr>
          <w:rFonts w:cstheme="minorHAnsi"/>
          <w:sz w:val="28"/>
          <w:szCs w:val="28"/>
        </w:rPr>
        <w:t>组委会在</w:t>
      </w:r>
      <w:r w:rsidRPr="009C5608">
        <w:rPr>
          <w:rFonts w:cstheme="minorHAnsi"/>
          <w:sz w:val="28"/>
          <w:szCs w:val="28"/>
        </w:rPr>
        <w:t xml:space="preserve"> 6</w:t>
      </w:r>
      <w:r w:rsidRPr="009C5608">
        <w:rPr>
          <w:rFonts w:cstheme="minorHAnsi"/>
          <w:sz w:val="28"/>
          <w:szCs w:val="28"/>
        </w:rPr>
        <w:t>月</w:t>
      </w:r>
      <w:r w:rsidRPr="009C5608">
        <w:rPr>
          <w:rFonts w:cstheme="minorHAnsi"/>
          <w:sz w:val="28"/>
          <w:szCs w:val="28"/>
        </w:rPr>
        <w:t xml:space="preserve"> 26 </w:t>
      </w:r>
      <w:r w:rsidRPr="009C5608">
        <w:rPr>
          <w:rFonts w:cstheme="minorHAnsi"/>
          <w:sz w:val="28"/>
          <w:szCs w:val="28"/>
        </w:rPr>
        <w:t>日前邀请三到五位评委，发放邀请函，核定评判标准，确保比赛评定公平公正。</w:t>
      </w:r>
    </w:p>
    <w:p w:rsidR="009C5608" w:rsidRPr="009C5608" w:rsidRDefault="009C5608" w:rsidP="009C5608">
      <w:pPr>
        <w:rPr>
          <w:rFonts w:cstheme="minorHAnsi"/>
          <w:sz w:val="28"/>
          <w:szCs w:val="28"/>
        </w:rPr>
      </w:pPr>
      <w:r w:rsidRPr="009C5608">
        <w:rPr>
          <w:rFonts w:cstheme="minorHAnsi"/>
          <w:sz w:val="28"/>
          <w:szCs w:val="28"/>
        </w:rPr>
        <w:t>6</w:t>
      </w:r>
      <w:r w:rsidRPr="009C5608">
        <w:rPr>
          <w:rFonts w:cstheme="minorHAnsi"/>
          <w:sz w:val="28"/>
          <w:szCs w:val="28"/>
        </w:rPr>
        <w:t>月</w:t>
      </w:r>
      <w:r w:rsidRPr="009C5608">
        <w:rPr>
          <w:rFonts w:cstheme="minorHAnsi"/>
          <w:sz w:val="28"/>
          <w:szCs w:val="28"/>
        </w:rPr>
        <w:t>21</w:t>
      </w:r>
      <w:r w:rsidRPr="009C5608">
        <w:rPr>
          <w:rFonts w:cstheme="minorHAnsi"/>
          <w:sz w:val="28"/>
          <w:szCs w:val="28"/>
        </w:rPr>
        <w:t>日上传选手视频至</w:t>
      </w:r>
      <w:proofErr w:type="spellStart"/>
      <w:r w:rsidRPr="009C5608">
        <w:rPr>
          <w:rFonts w:cstheme="minorHAnsi"/>
          <w:sz w:val="28"/>
          <w:szCs w:val="28"/>
        </w:rPr>
        <w:t>YouTube</w:t>
      </w:r>
      <w:proofErr w:type="spellEnd"/>
      <w:r w:rsidRPr="009C5608">
        <w:rPr>
          <w:rFonts w:cstheme="minorHAnsi"/>
          <w:sz w:val="28"/>
          <w:szCs w:val="28"/>
        </w:rPr>
        <w:t>。</w:t>
      </w:r>
      <w:r w:rsidRPr="009C5608">
        <w:rPr>
          <w:rFonts w:cstheme="minorHAnsi"/>
          <w:sz w:val="28"/>
          <w:szCs w:val="28"/>
        </w:rPr>
        <w:t>6</w:t>
      </w:r>
      <w:r w:rsidRPr="009C5608">
        <w:rPr>
          <w:rFonts w:cstheme="minorHAnsi"/>
          <w:sz w:val="28"/>
          <w:szCs w:val="28"/>
        </w:rPr>
        <w:t>月</w:t>
      </w:r>
      <w:r w:rsidRPr="009C5608">
        <w:rPr>
          <w:rFonts w:cstheme="minorHAnsi"/>
          <w:sz w:val="28"/>
          <w:szCs w:val="28"/>
        </w:rPr>
        <w:t>26</w:t>
      </w:r>
      <w:r w:rsidRPr="009C5608">
        <w:rPr>
          <w:rFonts w:cstheme="minorHAnsi"/>
          <w:sz w:val="28"/>
          <w:szCs w:val="28"/>
        </w:rPr>
        <w:t>日比赛时，主持人共享屏幕，在线播放上传到</w:t>
      </w:r>
      <w:proofErr w:type="spellStart"/>
      <w:r w:rsidRPr="009C5608">
        <w:rPr>
          <w:rFonts w:cstheme="minorHAnsi"/>
          <w:sz w:val="28"/>
          <w:szCs w:val="28"/>
        </w:rPr>
        <w:t>YouTube</w:t>
      </w:r>
      <w:proofErr w:type="spellEnd"/>
      <w:r w:rsidRPr="009C5608">
        <w:rPr>
          <w:rFonts w:cstheme="minorHAnsi"/>
          <w:sz w:val="28"/>
          <w:szCs w:val="28"/>
        </w:rPr>
        <w:t>的选手视频。评委通过</w:t>
      </w:r>
      <w:r w:rsidRPr="009C5608">
        <w:rPr>
          <w:rFonts w:cstheme="minorHAnsi"/>
          <w:sz w:val="28"/>
          <w:szCs w:val="28"/>
        </w:rPr>
        <w:t xml:space="preserve"> ZOOM </w:t>
      </w:r>
      <w:r w:rsidRPr="009C5608">
        <w:rPr>
          <w:rFonts w:cstheme="minorHAnsi"/>
          <w:sz w:val="28"/>
          <w:szCs w:val="28"/>
        </w:rPr>
        <w:t>平台观看选手视频，并使用问卷星为选手投票。</w:t>
      </w:r>
    </w:p>
    <w:p w:rsidR="009C5608" w:rsidRDefault="009C5608" w:rsidP="009C5608">
      <w:pPr>
        <w:rPr>
          <w:rFonts w:cstheme="minorHAnsi"/>
          <w:sz w:val="28"/>
          <w:szCs w:val="28"/>
        </w:rPr>
      </w:pPr>
      <w:r w:rsidRPr="009C5608">
        <w:rPr>
          <w:rFonts w:cstheme="minorHAnsi"/>
          <w:sz w:val="28"/>
          <w:szCs w:val="28"/>
        </w:rPr>
        <w:t>6</w:t>
      </w:r>
      <w:r w:rsidRPr="009C5608">
        <w:rPr>
          <w:rFonts w:cstheme="minorHAnsi"/>
          <w:sz w:val="28"/>
          <w:szCs w:val="28"/>
        </w:rPr>
        <w:t>月</w:t>
      </w:r>
      <w:r w:rsidRPr="009C5608">
        <w:rPr>
          <w:rFonts w:cstheme="minorHAnsi"/>
          <w:sz w:val="28"/>
          <w:szCs w:val="28"/>
        </w:rPr>
        <w:t>26</w:t>
      </w:r>
      <w:r w:rsidRPr="009C5608">
        <w:rPr>
          <w:rFonts w:cstheme="minorHAnsi"/>
          <w:sz w:val="28"/>
          <w:szCs w:val="28"/>
        </w:rPr>
        <w:t>日根据观众实时点赞数和评委问卷星投票总成绩，决出一二三名。</w:t>
      </w:r>
    </w:p>
    <w:p w:rsidR="00FF1BA9" w:rsidRDefault="00FF1BA9" w:rsidP="009C5608">
      <w:pPr>
        <w:rPr>
          <w:rFonts w:cstheme="minorHAnsi"/>
          <w:sz w:val="28"/>
          <w:szCs w:val="28"/>
        </w:rPr>
      </w:pPr>
    </w:p>
    <w:p w:rsidR="0002338E" w:rsidRPr="00FF1BA9" w:rsidRDefault="0002338E" w:rsidP="00FF1BA9">
      <w:pPr>
        <w:pStyle w:val="ListParagraph"/>
        <w:rPr>
          <w:rFonts w:cstheme="minorHAnsi"/>
          <w:sz w:val="28"/>
          <w:szCs w:val="28"/>
        </w:rPr>
      </w:pPr>
    </w:p>
    <w:p w:rsidR="009C5608" w:rsidRPr="009C5608" w:rsidRDefault="009C5608" w:rsidP="009C5608">
      <w:pPr>
        <w:rPr>
          <w:rFonts w:cstheme="minorHAnsi"/>
          <w:b/>
          <w:sz w:val="32"/>
          <w:szCs w:val="32"/>
        </w:rPr>
      </w:pPr>
      <w:r w:rsidRPr="009C5608">
        <w:rPr>
          <w:rFonts w:cstheme="minorHAnsi"/>
          <w:b/>
          <w:sz w:val="32"/>
          <w:szCs w:val="32"/>
        </w:rPr>
        <w:t>八</w:t>
      </w:r>
      <w:r w:rsidRPr="009C5608">
        <w:rPr>
          <w:rFonts w:cstheme="minorHAnsi"/>
          <w:b/>
          <w:sz w:val="32"/>
          <w:szCs w:val="32"/>
        </w:rPr>
        <w:t xml:space="preserve"> </w:t>
      </w:r>
      <w:r w:rsidRPr="009C5608">
        <w:rPr>
          <w:rFonts w:cstheme="minorHAnsi"/>
          <w:b/>
          <w:sz w:val="32"/>
          <w:szCs w:val="32"/>
        </w:rPr>
        <w:t>、</w:t>
      </w:r>
      <w:r w:rsidRPr="009C5608">
        <w:rPr>
          <w:rFonts w:cstheme="minorHAnsi"/>
          <w:b/>
          <w:sz w:val="32"/>
          <w:szCs w:val="32"/>
        </w:rPr>
        <w:t xml:space="preserve"> </w:t>
      </w:r>
      <w:r w:rsidRPr="009C5608">
        <w:rPr>
          <w:rFonts w:cstheme="minorHAnsi"/>
          <w:b/>
          <w:sz w:val="32"/>
          <w:szCs w:val="32"/>
        </w:rPr>
        <w:t>报</w:t>
      </w:r>
      <w:r w:rsidRPr="009C5608">
        <w:rPr>
          <w:rFonts w:cstheme="minorHAnsi"/>
          <w:b/>
          <w:sz w:val="32"/>
          <w:szCs w:val="32"/>
        </w:rPr>
        <w:t xml:space="preserve"> </w:t>
      </w:r>
      <w:r w:rsidRPr="009C5608">
        <w:rPr>
          <w:rFonts w:cstheme="minorHAnsi"/>
          <w:b/>
          <w:sz w:val="32"/>
          <w:szCs w:val="32"/>
        </w:rPr>
        <w:t>名</w:t>
      </w:r>
      <w:r w:rsidRPr="009C5608">
        <w:rPr>
          <w:rFonts w:cstheme="minorHAnsi"/>
          <w:b/>
          <w:sz w:val="32"/>
          <w:szCs w:val="32"/>
        </w:rPr>
        <w:t xml:space="preserve"> </w:t>
      </w:r>
      <w:r w:rsidRPr="009C5608">
        <w:rPr>
          <w:rFonts w:cstheme="minorHAnsi"/>
          <w:b/>
          <w:sz w:val="32"/>
          <w:szCs w:val="32"/>
        </w:rPr>
        <w:t>须知</w:t>
      </w:r>
    </w:p>
    <w:p w:rsidR="009C5608" w:rsidRPr="009C5608" w:rsidRDefault="009C5608" w:rsidP="009C5608">
      <w:pPr>
        <w:rPr>
          <w:rFonts w:cstheme="minorHAnsi"/>
          <w:sz w:val="28"/>
          <w:szCs w:val="28"/>
        </w:rPr>
      </w:pPr>
      <w:r w:rsidRPr="009C5608">
        <w:rPr>
          <w:rFonts w:cstheme="minorHAnsi"/>
          <w:sz w:val="28"/>
          <w:szCs w:val="28"/>
        </w:rPr>
        <w:t>报名：提交家长签字的参赛同意书，提交报名表及选手生活照一张，并提交参赛视频。</w:t>
      </w:r>
    </w:p>
    <w:p w:rsidR="009C5608" w:rsidRPr="009C5608" w:rsidRDefault="009C5608" w:rsidP="009C5608">
      <w:pPr>
        <w:rPr>
          <w:rFonts w:cstheme="minorHAnsi"/>
          <w:sz w:val="28"/>
          <w:szCs w:val="28"/>
        </w:rPr>
      </w:pPr>
      <w:r w:rsidRPr="009C5608">
        <w:rPr>
          <w:rFonts w:cstheme="minorHAnsi"/>
          <w:sz w:val="28"/>
          <w:szCs w:val="28"/>
        </w:rPr>
        <w:t>截止时间为</w:t>
      </w:r>
      <w:r w:rsidRPr="009C5608">
        <w:rPr>
          <w:rFonts w:cstheme="minorHAnsi"/>
          <w:sz w:val="28"/>
          <w:szCs w:val="28"/>
        </w:rPr>
        <w:t xml:space="preserve"> 6</w:t>
      </w:r>
      <w:r w:rsidRPr="009C5608">
        <w:rPr>
          <w:rFonts w:cstheme="minorHAnsi"/>
          <w:sz w:val="28"/>
          <w:szCs w:val="28"/>
        </w:rPr>
        <w:t>月</w:t>
      </w:r>
      <w:r w:rsidRPr="009C5608">
        <w:rPr>
          <w:rFonts w:cstheme="minorHAnsi"/>
          <w:sz w:val="28"/>
          <w:szCs w:val="28"/>
        </w:rPr>
        <w:t>20</w:t>
      </w:r>
      <w:r w:rsidRPr="009C5608">
        <w:rPr>
          <w:rFonts w:cstheme="minorHAnsi"/>
          <w:sz w:val="28"/>
          <w:szCs w:val="28"/>
        </w:rPr>
        <w:t>日。</w:t>
      </w:r>
    </w:p>
    <w:p w:rsidR="009C5608" w:rsidRPr="009C5608" w:rsidRDefault="009C5608" w:rsidP="009C5608">
      <w:pPr>
        <w:rPr>
          <w:rFonts w:cstheme="minorHAnsi"/>
          <w:sz w:val="28"/>
          <w:szCs w:val="28"/>
        </w:rPr>
      </w:pPr>
      <w:r w:rsidRPr="009C5608">
        <w:rPr>
          <w:rFonts w:cstheme="minorHAnsi"/>
          <w:sz w:val="28"/>
          <w:szCs w:val="28"/>
        </w:rPr>
        <w:t>6</w:t>
      </w:r>
      <w:r w:rsidRPr="009C5608">
        <w:rPr>
          <w:rFonts w:cstheme="minorHAnsi"/>
          <w:sz w:val="28"/>
          <w:szCs w:val="28"/>
        </w:rPr>
        <w:t>月</w:t>
      </w:r>
      <w:r w:rsidRPr="009C5608">
        <w:rPr>
          <w:rFonts w:cstheme="minorHAnsi"/>
          <w:sz w:val="28"/>
          <w:szCs w:val="28"/>
        </w:rPr>
        <w:t>21</w:t>
      </w:r>
      <w:r w:rsidRPr="009C5608">
        <w:rPr>
          <w:rFonts w:cstheme="minorHAnsi"/>
          <w:sz w:val="28"/>
          <w:szCs w:val="28"/>
        </w:rPr>
        <w:t>日索非亚孔子学院将所有选手视频上传</w:t>
      </w:r>
      <w:proofErr w:type="spellStart"/>
      <w:r w:rsidRPr="009C5608">
        <w:rPr>
          <w:rFonts w:cstheme="minorHAnsi"/>
          <w:sz w:val="28"/>
          <w:szCs w:val="28"/>
        </w:rPr>
        <w:t>YouTube</w:t>
      </w:r>
      <w:proofErr w:type="spellEnd"/>
      <w:r w:rsidRPr="009C5608">
        <w:rPr>
          <w:rFonts w:cstheme="minorHAnsi"/>
          <w:sz w:val="28"/>
          <w:szCs w:val="28"/>
        </w:rPr>
        <w:t>并开通点赞功能。</w:t>
      </w:r>
    </w:p>
    <w:p w:rsidR="009C5608" w:rsidRPr="009C5608" w:rsidRDefault="009C5608" w:rsidP="009C5608">
      <w:pPr>
        <w:rPr>
          <w:rFonts w:cstheme="minorHAnsi"/>
          <w:sz w:val="28"/>
          <w:szCs w:val="28"/>
        </w:rPr>
      </w:pPr>
      <w:r w:rsidRPr="009C5608">
        <w:rPr>
          <w:rFonts w:cstheme="minorHAnsi"/>
          <w:sz w:val="28"/>
          <w:szCs w:val="28"/>
        </w:rPr>
        <w:t>邮箱：</w:t>
      </w:r>
      <w:hyperlink r:id="rId12" w:history="1">
        <w:r w:rsidRPr="009C5608">
          <w:rPr>
            <w:rStyle w:val="Hyperlink"/>
            <w:rFonts w:cstheme="minorHAnsi"/>
            <w:sz w:val="28"/>
            <w:szCs w:val="28"/>
          </w:rPr>
          <w:t>hsk.test.sofia@gmail.com</w:t>
        </w:r>
      </w:hyperlink>
    </w:p>
    <w:p w:rsidR="009C5608" w:rsidRPr="009C5608" w:rsidRDefault="009C5608" w:rsidP="009C5608">
      <w:pPr>
        <w:rPr>
          <w:rFonts w:cstheme="minorHAnsi"/>
          <w:sz w:val="28"/>
          <w:szCs w:val="28"/>
        </w:rPr>
      </w:pPr>
      <w:r w:rsidRPr="009C5608">
        <w:rPr>
          <w:rFonts w:cstheme="minorHAnsi"/>
          <w:sz w:val="28"/>
          <w:szCs w:val="28"/>
        </w:rPr>
        <w:t>联系人：安塔</w:t>
      </w:r>
      <w:r w:rsidR="00454CCE">
        <w:rPr>
          <w:rFonts w:cstheme="minorHAnsi" w:hint="eastAsia"/>
          <w:sz w:val="28"/>
          <w:szCs w:val="28"/>
        </w:rPr>
        <w:t xml:space="preserve"> </w:t>
      </w:r>
      <w:r w:rsidRPr="009C5608">
        <w:rPr>
          <w:rFonts w:cstheme="minorHAnsi"/>
          <w:sz w:val="28"/>
          <w:szCs w:val="28"/>
        </w:rPr>
        <w:t>(</w:t>
      </w:r>
      <w:proofErr w:type="spellStart"/>
      <w:r w:rsidRPr="009C5608">
        <w:rPr>
          <w:rFonts w:cstheme="minorHAnsi"/>
          <w:sz w:val="28"/>
          <w:szCs w:val="28"/>
        </w:rPr>
        <w:t>Antoaneta</w:t>
      </w:r>
      <w:proofErr w:type="spellEnd"/>
      <w:r w:rsidRPr="009C5608">
        <w:rPr>
          <w:rFonts w:cstheme="minorHAnsi"/>
          <w:sz w:val="28"/>
          <w:szCs w:val="28"/>
        </w:rPr>
        <w:t xml:space="preserve"> </w:t>
      </w:r>
      <w:proofErr w:type="spellStart"/>
      <w:r w:rsidRPr="009C5608">
        <w:rPr>
          <w:rFonts w:cstheme="minorHAnsi"/>
          <w:sz w:val="28"/>
          <w:szCs w:val="28"/>
        </w:rPr>
        <w:t>Velikova</w:t>
      </w:r>
      <w:proofErr w:type="spellEnd"/>
      <w:r w:rsidRPr="009C5608">
        <w:rPr>
          <w:rFonts w:cstheme="minorHAnsi"/>
          <w:sz w:val="28"/>
          <w:szCs w:val="28"/>
        </w:rPr>
        <w:t>)</w:t>
      </w:r>
    </w:p>
    <w:p w:rsidR="009C5608" w:rsidRPr="009C5608" w:rsidRDefault="009C5608" w:rsidP="009C5608">
      <w:pPr>
        <w:rPr>
          <w:rFonts w:cstheme="minorHAnsi"/>
          <w:sz w:val="28"/>
          <w:szCs w:val="28"/>
        </w:rPr>
      </w:pPr>
      <w:r w:rsidRPr="009C5608">
        <w:rPr>
          <w:rFonts w:cstheme="minorHAnsi"/>
          <w:sz w:val="28"/>
          <w:szCs w:val="28"/>
        </w:rPr>
        <w:t>联系电话：</w:t>
      </w:r>
      <w:r w:rsidRPr="009C5608">
        <w:rPr>
          <w:rFonts w:cstheme="minorHAnsi"/>
          <w:sz w:val="28"/>
          <w:szCs w:val="28"/>
        </w:rPr>
        <w:t xml:space="preserve"> </w:t>
      </w:r>
      <w:r w:rsidRPr="009C5608">
        <w:rPr>
          <w:rFonts w:cstheme="minorHAnsi"/>
          <w:sz w:val="28"/>
          <w:szCs w:val="28"/>
        </w:rPr>
        <w:t>（</w:t>
      </w:r>
      <w:r w:rsidRPr="009C5608">
        <w:rPr>
          <w:rFonts w:cstheme="minorHAnsi"/>
          <w:sz w:val="28"/>
          <w:szCs w:val="28"/>
        </w:rPr>
        <w:t>+359</w:t>
      </w:r>
      <w:r w:rsidRPr="009C5608">
        <w:rPr>
          <w:rFonts w:cstheme="minorHAnsi"/>
          <w:sz w:val="28"/>
          <w:szCs w:val="28"/>
        </w:rPr>
        <w:t>）</w:t>
      </w:r>
      <w:r w:rsidRPr="009C5608">
        <w:rPr>
          <w:rFonts w:cstheme="minorHAnsi"/>
          <w:sz w:val="28"/>
          <w:szCs w:val="28"/>
        </w:rPr>
        <w:t xml:space="preserve">878 83 14 25 </w:t>
      </w:r>
      <w:r w:rsidRPr="009C5608">
        <w:rPr>
          <w:rFonts w:cstheme="minorHAnsi"/>
          <w:sz w:val="28"/>
          <w:szCs w:val="28"/>
        </w:rPr>
        <w:t>；</w:t>
      </w:r>
    </w:p>
    <w:p w:rsidR="009C5608" w:rsidRPr="009C5608" w:rsidRDefault="009C5608" w:rsidP="009C5608">
      <w:pPr>
        <w:rPr>
          <w:rFonts w:cstheme="minorHAnsi"/>
          <w:sz w:val="28"/>
          <w:szCs w:val="28"/>
        </w:rPr>
      </w:pPr>
      <w:r w:rsidRPr="009C5608">
        <w:rPr>
          <w:rFonts w:cstheme="minorHAnsi"/>
          <w:sz w:val="28"/>
          <w:szCs w:val="28"/>
        </w:rPr>
        <w:t>（</w:t>
      </w:r>
      <w:r w:rsidRPr="009C5608">
        <w:rPr>
          <w:rFonts w:cstheme="minorHAnsi"/>
          <w:sz w:val="28"/>
          <w:szCs w:val="28"/>
        </w:rPr>
        <w:t>+359)878 254 179;</w:t>
      </w:r>
      <w:r w:rsidRPr="009C5608">
        <w:rPr>
          <w:rFonts w:cstheme="minorHAnsi"/>
          <w:sz w:val="28"/>
          <w:szCs w:val="28"/>
        </w:rPr>
        <w:t>（</w:t>
      </w:r>
      <w:r w:rsidRPr="009C5608">
        <w:rPr>
          <w:rFonts w:cstheme="minorHAnsi"/>
          <w:sz w:val="28"/>
          <w:szCs w:val="28"/>
        </w:rPr>
        <w:t>+359)876 416 147</w:t>
      </w:r>
    </w:p>
    <w:p w:rsidR="009C5608" w:rsidRPr="009C5608" w:rsidRDefault="009C5608" w:rsidP="009C5608">
      <w:pPr>
        <w:rPr>
          <w:rFonts w:cstheme="minorHAnsi"/>
          <w:sz w:val="28"/>
          <w:szCs w:val="28"/>
        </w:rPr>
      </w:pPr>
      <w:r w:rsidRPr="009C5608">
        <w:rPr>
          <w:rFonts w:cstheme="minorHAnsi"/>
          <w:sz w:val="28"/>
          <w:szCs w:val="28"/>
        </w:rPr>
        <w:lastRenderedPageBreak/>
        <w:t>视频要求：</w:t>
      </w:r>
      <w:r w:rsidRPr="009C5608">
        <w:rPr>
          <w:rFonts w:cstheme="minorHAnsi"/>
          <w:sz w:val="28"/>
          <w:szCs w:val="28"/>
        </w:rPr>
        <w:t>6</w:t>
      </w:r>
      <w:r w:rsidRPr="009C5608">
        <w:rPr>
          <w:rFonts w:cstheme="minorHAnsi"/>
          <w:sz w:val="28"/>
          <w:szCs w:val="28"/>
        </w:rPr>
        <w:t>月</w:t>
      </w:r>
      <w:r w:rsidRPr="009C5608">
        <w:rPr>
          <w:rFonts w:cstheme="minorHAnsi"/>
          <w:sz w:val="28"/>
          <w:szCs w:val="28"/>
        </w:rPr>
        <w:t xml:space="preserve"> 20 </w:t>
      </w:r>
      <w:hyperlink r:id="rId13" w:history="1">
        <w:r w:rsidRPr="009C5608">
          <w:rPr>
            <w:rStyle w:val="Hyperlink"/>
            <w:rFonts w:cstheme="minorHAnsi"/>
            <w:color w:val="auto"/>
            <w:sz w:val="28"/>
            <w:szCs w:val="28"/>
            <w:u w:val="none"/>
          </w:rPr>
          <w:t>日前将视频发送至</w:t>
        </w:r>
        <w:r w:rsidRPr="009C5608">
          <w:rPr>
            <w:rStyle w:val="Hyperlink"/>
            <w:rFonts w:cstheme="minorHAnsi"/>
            <w:sz w:val="28"/>
            <w:szCs w:val="28"/>
          </w:rPr>
          <w:t>hsk.test.sofia@gmail.com</w:t>
        </w:r>
      </w:hyperlink>
    </w:p>
    <w:p w:rsidR="009C5608" w:rsidRPr="009C5608" w:rsidRDefault="009C5608" w:rsidP="009C5608">
      <w:pPr>
        <w:rPr>
          <w:rFonts w:cstheme="minorHAnsi"/>
          <w:sz w:val="28"/>
          <w:szCs w:val="28"/>
        </w:rPr>
      </w:pPr>
      <w:r w:rsidRPr="009C5608">
        <w:rPr>
          <w:rFonts w:cstheme="minorHAnsi"/>
          <w:sz w:val="28"/>
          <w:szCs w:val="28"/>
        </w:rPr>
        <w:t>（如文件太大，可用</w:t>
      </w:r>
      <w:r w:rsidRPr="009C5608">
        <w:rPr>
          <w:rFonts w:cstheme="minorHAnsi"/>
          <w:sz w:val="28"/>
          <w:szCs w:val="28"/>
        </w:rPr>
        <w:t>https://wetransfer.com</w:t>
      </w:r>
      <w:r w:rsidRPr="009C5608">
        <w:rPr>
          <w:rFonts w:cstheme="minorHAnsi"/>
          <w:sz w:val="28"/>
          <w:szCs w:val="28"/>
        </w:rPr>
        <w:t>中转发送）</w:t>
      </w:r>
    </w:p>
    <w:p w:rsidR="009C5608" w:rsidRPr="009C5608" w:rsidRDefault="009C5608" w:rsidP="009C5608">
      <w:pPr>
        <w:rPr>
          <w:rFonts w:cstheme="minorHAnsi"/>
          <w:sz w:val="28"/>
          <w:szCs w:val="28"/>
        </w:rPr>
      </w:pPr>
      <w:r w:rsidRPr="009C5608">
        <w:rPr>
          <w:rFonts w:cstheme="minorHAnsi"/>
          <w:sz w:val="28"/>
          <w:szCs w:val="28"/>
        </w:rPr>
        <w:t>时长不超过</w:t>
      </w:r>
      <w:r w:rsidRPr="009C5608">
        <w:rPr>
          <w:rFonts w:cstheme="minorHAnsi"/>
          <w:sz w:val="28"/>
          <w:szCs w:val="28"/>
        </w:rPr>
        <w:t xml:space="preserve"> 3 </w:t>
      </w:r>
      <w:r w:rsidRPr="009C5608">
        <w:rPr>
          <w:rFonts w:cstheme="minorHAnsi"/>
          <w:sz w:val="28"/>
          <w:szCs w:val="28"/>
        </w:rPr>
        <w:t>分钟，横屏</w:t>
      </w:r>
      <w:r w:rsidRPr="009C5608">
        <w:rPr>
          <w:rFonts w:cstheme="minorHAnsi"/>
          <w:sz w:val="28"/>
          <w:szCs w:val="28"/>
        </w:rPr>
        <w:t>, MP4</w:t>
      </w:r>
      <w:r w:rsidRPr="009C5608">
        <w:rPr>
          <w:rFonts w:cstheme="minorHAnsi"/>
          <w:sz w:val="28"/>
          <w:szCs w:val="28"/>
        </w:rPr>
        <w:t>、</w:t>
      </w:r>
      <w:r w:rsidRPr="009C5608">
        <w:rPr>
          <w:rFonts w:cstheme="minorHAnsi"/>
          <w:sz w:val="28"/>
          <w:szCs w:val="28"/>
        </w:rPr>
        <w:t xml:space="preserve">MOV </w:t>
      </w:r>
      <w:r w:rsidRPr="009C5608">
        <w:rPr>
          <w:rFonts w:cstheme="minorHAnsi"/>
          <w:sz w:val="28"/>
          <w:szCs w:val="28"/>
        </w:rPr>
        <w:t>等通用格式均可，文件不</w:t>
      </w:r>
    </w:p>
    <w:p w:rsidR="009C5608" w:rsidRPr="009C5608" w:rsidRDefault="009C5608" w:rsidP="009C5608">
      <w:pPr>
        <w:rPr>
          <w:rFonts w:cstheme="minorHAnsi"/>
          <w:sz w:val="28"/>
          <w:szCs w:val="28"/>
        </w:rPr>
      </w:pPr>
      <w:r w:rsidRPr="009C5608">
        <w:rPr>
          <w:rFonts w:cstheme="minorHAnsi"/>
          <w:sz w:val="28"/>
          <w:szCs w:val="28"/>
        </w:rPr>
        <w:t>要小于</w:t>
      </w:r>
      <w:r w:rsidRPr="009C5608">
        <w:rPr>
          <w:rFonts w:cstheme="minorHAnsi"/>
          <w:sz w:val="28"/>
          <w:szCs w:val="28"/>
        </w:rPr>
        <w:t xml:space="preserve"> 80M</w:t>
      </w:r>
      <w:r w:rsidRPr="009C5608">
        <w:rPr>
          <w:rFonts w:cstheme="minorHAnsi"/>
          <w:sz w:val="28"/>
          <w:szCs w:val="28"/>
        </w:rPr>
        <w:t>，分辨率建议</w:t>
      </w:r>
      <w:r w:rsidRPr="009C5608">
        <w:rPr>
          <w:rFonts w:cstheme="minorHAnsi"/>
          <w:sz w:val="28"/>
          <w:szCs w:val="28"/>
        </w:rPr>
        <w:t xml:space="preserve"> 1920x1080 </w:t>
      </w:r>
      <w:r w:rsidRPr="009C5608">
        <w:rPr>
          <w:rFonts w:cstheme="minorHAnsi"/>
          <w:sz w:val="28"/>
          <w:szCs w:val="28"/>
        </w:rPr>
        <w:t>或以上。</w:t>
      </w:r>
    </w:p>
    <w:p w:rsidR="0002338E" w:rsidRDefault="0002338E" w:rsidP="009C5608">
      <w:pPr>
        <w:rPr>
          <w:rFonts w:cstheme="minorHAnsi"/>
          <w:b/>
          <w:sz w:val="32"/>
          <w:szCs w:val="32"/>
        </w:rPr>
      </w:pPr>
    </w:p>
    <w:p w:rsidR="009C5608" w:rsidRPr="009C5608" w:rsidRDefault="009C5608" w:rsidP="009C5608">
      <w:pPr>
        <w:rPr>
          <w:rFonts w:cstheme="minorHAnsi"/>
          <w:b/>
          <w:sz w:val="32"/>
          <w:szCs w:val="32"/>
        </w:rPr>
      </w:pPr>
      <w:r w:rsidRPr="009C5608">
        <w:rPr>
          <w:rFonts w:cstheme="minorHAnsi"/>
          <w:b/>
          <w:sz w:val="32"/>
          <w:szCs w:val="32"/>
        </w:rPr>
        <w:t>九</w:t>
      </w:r>
      <w:r w:rsidRPr="009C5608">
        <w:rPr>
          <w:rFonts w:cstheme="minorHAnsi"/>
          <w:b/>
          <w:sz w:val="32"/>
          <w:szCs w:val="32"/>
        </w:rPr>
        <w:t xml:space="preserve"> </w:t>
      </w:r>
      <w:r w:rsidRPr="009C5608">
        <w:rPr>
          <w:rFonts w:cstheme="minorHAnsi"/>
          <w:b/>
          <w:sz w:val="32"/>
          <w:szCs w:val="32"/>
        </w:rPr>
        <w:t>、</w:t>
      </w:r>
      <w:r w:rsidRPr="009C5608">
        <w:rPr>
          <w:rFonts w:cstheme="minorHAnsi"/>
          <w:b/>
          <w:sz w:val="32"/>
          <w:szCs w:val="32"/>
        </w:rPr>
        <w:t xml:space="preserve"> </w:t>
      </w:r>
      <w:r w:rsidRPr="009C5608">
        <w:rPr>
          <w:rFonts w:cstheme="minorHAnsi"/>
          <w:b/>
          <w:sz w:val="32"/>
          <w:szCs w:val="32"/>
        </w:rPr>
        <w:t>奖</w:t>
      </w:r>
      <w:r w:rsidRPr="009C5608">
        <w:rPr>
          <w:rFonts w:cstheme="minorHAnsi"/>
          <w:b/>
          <w:sz w:val="32"/>
          <w:szCs w:val="32"/>
        </w:rPr>
        <w:t xml:space="preserve"> </w:t>
      </w:r>
      <w:r w:rsidRPr="009C5608">
        <w:rPr>
          <w:rFonts w:cstheme="minorHAnsi"/>
          <w:b/>
          <w:sz w:val="32"/>
          <w:szCs w:val="32"/>
        </w:rPr>
        <w:t>励办</w:t>
      </w:r>
      <w:r w:rsidRPr="009C5608">
        <w:rPr>
          <w:rFonts w:cstheme="minorHAnsi"/>
          <w:b/>
          <w:sz w:val="32"/>
          <w:szCs w:val="32"/>
        </w:rPr>
        <w:t xml:space="preserve"> </w:t>
      </w:r>
      <w:r w:rsidRPr="009C5608">
        <w:rPr>
          <w:rFonts w:cstheme="minorHAnsi"/>
          <w:b/>
          <w:sz w:val="32"/>
          <w:szCs w:val="32"/>
        </w:rPr>
        <w:t>法</w:t>
      </w:r>
    </w:p>
    <w:p w:rsidR="009C5608" w:rsidRPr="009C5608" w:rsidRDefault="009C5608" w:rsidP="009C5608">
      <w:pPr>
        <w:rPr>
          <w:rFonts w:cstheme="minorHAnsi"/>
          <w:sz w:val="28"/>
          <w:szCs w:val="28"/>
        </w:rPr>
      </w:pPr>
      <w:r w:rsidRPr="009C5608">
        <w:rPr>
          <w:rFonts w:cstheme="minorHAnsi"/>
          <w:sz w:val="28"/>
          <w:szCs w:val="28"/>
        </w:rPr>
        <w:t>比赛设一等奖</w:t>
      </w:r>
      <w:r w:rsidRPr="009C5608">
        <w:rPr>
          <w:rFonts w:cstheme="minorHAnsi"/>
          <w:sz w:val="28"/>
          <w:szCs w:val="28"/>
        </w:rPr>
        <w:t xml:space="preserve"> 1 </w:t>
      </w:r>
      <w:r w:rsidRPr="009C5608">
        <w:rPr>
          <w:rFonts w:cstheme="minorHAnsi"/>
          <w:sz w:val="28"/>
          <w:szCs w:val="28"/>
        </w:rPr>
        <w:t>名，二等奖</w:t>
      </w:r>
      <w:r w:rsidRPr="009C5608">
        <w:rPr>
          <w:rFonts w:cstheme="minorHAnsi"/>
          <w:sz w:val="28"/>
          <w:szCs w:val="28"/>
        </w:rPr>
        <w:t xml:space="preserve"> 1</w:t>
      </w:r>
      <w:r w:rsidRPr="009C5608">
        <w:rPr>
          <w:rFonts w:cstheme="minorHAnsi"/>
          <w:sz w:val="28"/>
          <w:szCs w:val="28"/>
        </w:rPr>
        <w:t>名，三等奖</w:t>
      </w:r>
      <w:r w:rsidRPr="009C5608">
        <w:rPr>
          <w:rFonts w:cstheme="minorHAnsi"/>
          <w:sz w:val="28"/>
          <w:szCs w:val="28"/>
        </w:rPr>
        <w:t xml:space="preserve"> 2</w:t>
      </w:r>
      <w:r w:rsidRPr="009C5608">
        <w:rPr>
          <w:rFonts w:cstheme="minorHAnsi"/>
          <w:sz w:val="28"/>
          <w:szCs w:val="28"/>
        </w:rPr>
        <w:t>名，鼓励奖若干名。</w:t>
      </w:r>
    </w:p>
    <w:p w:rsidR="009C5608" w:rsidRDefault="009C5608" w:rsidP="009C5608">
      <w:pPr>
        <w:rPr>
          <w:rFonts w:cstheme="minorHAnsi"/>
          <w:sz w:val="28"/>
          <w:szCs w:val="28"/>
        </w:rPr>
      </w:pPr>
      <w:r w:rsidRPr="009C5608">
        <w:rPr>
          <w:rFonts w:cstheme="minorHAnsi"/>
          <w:sz w:val="28"/>
          <w:szCs w:val="28"/>
        </w:rPr>
        <w:t>获一等奖者和二等奖者将被推荐参加全球总决赛。所有参赛者将获得纪念证书和一份奖品。</w:t>
      </w:r>
    </w:p>
    <w:p w:rsidR="005C258C" w:rsidRDefault="005C258C" w:rsidP="009C5608">
      <w:pPr>
        <w:rPr>
          <w:rFonts w:cstheme="minorHAnsi"/>
          <w:sz w:val="28"/>
          <w:szCs w:val="28"/>
        </w:rPr>
      </w:pPr>
    </w:p>
    <w:p w:rsidR="005C258C" w:rsidRPr="009C5608" w:rsidRDefault="005C258C" w:rsidP="009C5608">
      <w:pPr>
        <w:rPr>
          <w:rFonts w:cstheme="minorHAnsi"/>
          <w:sz w:val="28"/>
          <w:szCs w:val="28"/>
        </w:rPr>
      </w:pPr>
    </w:p>
    <w:p w:rsidR="009C5608" w:rsidRPr="009C5608" w:rsidRDefault="009C5608" w:rsidP="009C5608">
      <w:pPr>
        <w:rPr>
          <w:rFonts w:cstheme="minorHAnsi"/>
          <w:b/>
          <w:sz w:val="32"/>
          <w:szCs w:val="32"/>
        </w:rPr>
      </w:pPr>
      <w:r w:rsidRPr="009C5608">
        <w:rPr>
          <w:rFonts w:cstheme="minorHAnsi"/>
          <w:b/>
          <w:sz w:val="32"/>
          <w:szCs w:val="32"/>
        </w:rPr>
        <w:t>十、</w:t>
      </w:r>
      <w:r w:rsidRPr="009C5608">
        <w:rPr>
          <w:rFonts w:cstheme="minorHAnsi"/>
          <w:b/>
          <w:sz w:val="32"/>
          <w:szCs w:val="32"/>
        </w:rPr>
        <w:t xml:space="preserve"> </w:t>
      </w:r>
      <w:r w:rsidRPr="009C5608">
        <w:rPr>
          <w:rFonts w:cstheme="minorHAnsi"/>
          <w:b/>
          <w:sz w:val="32"/>
          <w:szCs w:val="32"/>
        </w:rPr>
        <w:t>评</w:t>
      </w:r>
      <w:r w:rsidRPr="009C5608">
        <w:rPr>
          <w:rFonts w:cstheme="minorHAnsi"/>
          <w:b/>
          <w:sz w:val="32"/>
          <w:szCs w:val="32"/>
        </w:rPr>
        <w:t xml:space="preserve"> </w:t>
      </w:r>
      <w:r w:rsidRPr="009C5608">
        <w:rPr>
          <w:rFonts w:cstheme="minorHAnsi"/>
          <w:b/>
          <w:sz w:val="32"/>
          <w:szCs w:val="32"/>
        </w:rPr>
        <w:t>分</w:t>
      </w:r>
      <w:r w:rsidRPr="009C5608">
        <w:rPr>
          <w:rFonts w:cstheme="minorHAnsi"/>
          <w:b/>
          <w:sz w:val="32"/>
          <w:szCs w:val="32"/>
        </w:rPr>
        <w:t xml:space="preserve"> </w:t>
      </w:r>
      <w:r w:rsidRPr="009C5608">
        <w:rPr>
          <w:rFonts w:cstheme="minorHAnsi"/>
          <w:b/>
          <w:sz w:val="32"/>
          <w:szCs w:val="32"/>
        </w:rPr>
        <w:t>标准</w:t>
      </w:r>
    </w:p>
    <w:p w:rsidR="009C5608" w:rsidRPr="009C5608" w:rsidRDefault="009C5608" w:rsidP="009C5608">
      <w:pPr>
        <w:rPr>
          <w:rFonts w:cstheme="minorHAnsi"/>
          <w:sz w:val="28"/>
          <w:szCs w:val="28"/>
        </w:rPr>
      </w:pPr>
      <w:r w:rsidRPr="009C5608">
        <w:rPr>
          <w:rFonts w:cstheme="minorHAnsi"/>
          <w:sz w:val="28"/>
          <w:szCs w:val="28"/>
        </w:rPr>
        <w:t>评委问卷星投票一票合十票。</w:t>
      </w:r>
    </w:p>
    <w:p w:rsidR="009C5608" w:rsidRPr="009C5608" w:rsidRDefault="009C5608" w:rsidP="009C5608">
      <w:pPr>
        <w:rPr>
          <w:rFonts w:cstheme="minorHAnsi"/>
          <w:sz w:val="28"/>
          <w:szCs w:val="28"/>
        </w:rPr>
      </w:pPr>
      <w:r w:rsidRPr="009C5608">
        <w:rPr>
          <w:rFonts w:cstheme="minorHAnsi"/>
          <w:sz w:val="28"/>
          <w:szCs w:val="28"/>
        </w:rPr>
        <w:t>假如该学生</w:t>
      </w:r>
      <w:proofErr w:type="spellStart"/>
      <w:r w:rsidRPr="009C5608">
        <w:rPr>
          <w:rFonts w:cstheme="minorHAnsi"/>
          <w:sz w:val="28"/>
          <w:szCs w:val="28"/>
        </w:rPr>
        <w:t>YouTube</w:t>
      </w:r>
      <w:proofErr w:type="spellEnd"/>
      <w:r w:rsidRPr="009C5608">
        <w:rPr>
          <w:rFonts w:cstheme="minorHAnsi"/>
          <w:sz w:val="28"/>
          <w:szCs w:val="28"/>
        </w:rPr>
        <w:t>点赞数为</w:t>
      </w:r>
      <w:r w:rsidRPr="009C5608">
        <w:rPr>
          <w:rFonts w:cstheme="minorHAnsi"/>
          <w:sz w:val="28"/>
          <w:szCs w:val="28"/>
        </w:rPr>
        <w:t>31</w:t>
      </w:r>
      <w:r w:rsidRPr="009C5608">
        <w:rPr>
          <w:rFonts w:cstheme="minorHAnsi"/>
          <w:sz w:val="28"/>
          <w:szCs w:val="28"/>
        </w:rPr>
        <w:t>，且有两位评委在问卷星为他投票，该生总成绩为</w:t>
      </w:r>
      <w:r w:rsidRPr="009C5608">
        <w:rPr>
          <w:rFonts w:cstheme="minorHAnsi"/>
          <w:sz w:val="28"/>
          <w:szCs w:val="28"/>
        </w:rPr>
        <w:t>51</w:t>
      </w:r>
      <w:r w:rsidRPr="009C5608">
        <w:rPr>
          <w:rFonts w:cstheme="minorHAnsi"/>
          <w:sz w:val="28"/>
          <w:szCs w:val="28"/>
        </w:rPr>
        <w:t>。</w:t>
      </w:r>
    </w:p>
    <w:p w:rsidR="009C5608" w:rsidRDefault="009C5608" w:rsidP="009C5608">
      <w:pPr>
        <w:rPr>
          <w:rFonts w:cstheme="minorHAnsi"/>
          <w:sz w:val="28"/>
          <w:szCs w:val="28"/>
        </w:rPr>
      </w:pPr>
      <w:r w:rsidRPr="009C5608">
        <w:rPr>
          <w:rFonts w:cstheme="minorHAnsi"/>
          <w:sz w:val="28"/>
          <w:szCs w:val="28"/>
        </w:rPr>
        <w:t>26</w:t>
      </w:r>
      <w:r w:rsidRPr="009C5608">
        <w:rPr>
          <w:rFonts w:cstheme="minorHAnsi"/>
          <w:sz w:val="28"/>
          <w:szCs w:val="28"/>
        </w:rPr>
        <w:t>日评委观看完毕所有选手的视频，使用问卷星投票。主持人共享屏幕展示问卷星投票结果。并公布</w:t>
      </w:r>
      <w:proofErr w:type="spellStart"/>
      <w:r w:rsidRPr="009C5608">
        <w:rPr>
          <w:rFonts w:cstheme="minorHAnsi"/>
          <w:sz w:val="28"/>
          <w:szCs w:val="28"/>
        </w:rPr>
        <w:t>YouTube</w:t>
      </w:r>
      <w:proofErr w:type="spellEnd"/>
      <w:r w:rsidRPr="009C5608">
        <w:rPr>
          <w:rFonts w:cstheme="minorHAnsi"/>
          <w:sz w:val="28"/>
          <w:szCs w:val="28"/>
        </w:rPr>
        <w:t>的选手实时获赞数。核分人员将二者相加计算出总成绩，由核分人员公布一二三名及纪念奖。</w:t>
      </w:r>
    </w:p>
    <w:p w:rsidR="005C258C" w:rsidRDefault="005C258C" w:rsidP="009C5608">
      <w:pPr>
        <w:rPr>
          <w:rFonts w:cstheme="minorHAnsi"/>
          <w:sz w:val="28"/>
          <w:szCs w:val="28"/>
        </w:rPr>
      </w:pPr>
    </w:p>
    <w:p w:rsidR="0002338E" w:rsidRPr="009C5608" w:rsidRDefault="0002338E" w:rsidP="009C5608">
      <w:pPr>
        <w:rPr>
          <w:rFonts w:cstheme="minorHAnsi"/>
          <w:sz w:val="28"/>
          <w:szCs w:val="28"/>
        </w:rPr>
      </w:pPr>
    </w:p>
    <w:p w:rsidR="009C5608" w:rsidRPr="009C5608" w:rsidRDefault="009C5608" w:rsidP="009C5608">
      <w:pPr>
        <w:rPr>
          <w:rFonts w:cstheme="minorHAnsi"/>
          <w:b/>
          <w:sz w:val="32"/>
          <w:szCs w:val="32"/>
        </w:rPr>
      </w:pPr>
      <w:r w:rsidRPr="009C5608">
        <w:rPr>
          <w:rFonts w:cstheme="minorHAnsi"/>
          <w:b/>
          <w:sz w:val="32"/>
          <w:szCs w:val="32"/>
        </w:rPr>
        <w:t>十一、</w:t>
      </w:r>
      <w:r w:rsidRPr="009C5608">
        <w:rPr>
          <w:rFonts w:cstheme="minorHAnsi"/>
          <w:b/>
          <w:sz w:val="32"/>
          <w:szCs w:val="32"/>
        </w:rPr>
        <w:t xml:space="preserve"> </w:t>
      </w:r>
      <w:r w:rsidRPr="009C5608">
        <w:rPr>
          <w:rFonts w:cstheme="minorHAnsi"/>
          <w:b/>
          <w:sz w:val="32"/>
          <w:szCs w:val="32"/>
        </w:rPr>
        <w:t>比赛流</w:t>
      </w:r>
      <w:r w:rsidRPr="009C5608">
        <w:rPr>
          <w:rFonts w:cstheme="minorHAnsi"/>
          <w:b/>
          <w:sz w:val="32"/>
          <w:szCs w:val="32"/>
        </w:rPr>
        <w:t xml:space="preserve"> </w:t>
      </w:r>
      <w:r w:rsidRPr="009C5608">
        <w:rPr>
          <w:rFonts w:cstheme="minorHAnsi"/>
          <w:b/>
          <w:sz w:val="32"/>
          <w:szCs w:val="32"/>
        </w:rPr>
        <w:t>程</w:t>
      </w:r>
    </w:p>
    <w:tbl>
      <w:tblPr>
        <w:tblW w:w="968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5"/>
        <w:gridCol w:w="5878"/>
        <w:gridCol w:w="2410"/>
      </w:tblGrid>
      <w:tr w:rsidR="009C5608" w:rsidRPr="009C5608" w:rsidTr="00CB6D03">
        <w:trPr>
          <w:trHeight w:val="478"/>
        </w:trPr>
        <w:tc>
          <w:tcPr>
            <w:tcW w:w="1395" w:type="dxa"/>
          </w:tcPr>
          <w:p w:rsidR="009C5608" w:rsidRPr="009C5608" w:rsidRDefault="009C5608" w:rsidP="00CB6D03">
            <w:pPr>
              <w:ind w:left="-98"/>
              <w:jc w:val="center"/>
              <w:rPr>
                <w:rFonts w:cstheme="minorHAnsi"/>
                <w:sz w:val="32"/>
                <w:szCs w:val="32"/>
                <w:shd w:val="pct15" w:color="auto" w:fill="FFFFFF"/>
              </w:rPr>
            </w:pPr>
            <w:r w:rsidRPr="009C5608">
              <w:rPr>
                <w:rFonts w:cstheme="minorHAnsi"/>
                <w:sz w:val="32"/>
                <w:szCs w:val="32"/>
                <w:shd w:val="pct15" w:color="auto" w:fill="FFFFFF"/>
              </w:rPr>
              <w:t>活动</w:t>
            </w:r>
          </w:p>
        </w:tc>
        <w:tc>
          <w:tcPr>
            <w:tcW w:w="5878" w:type="dxa"/>
          </w:tcPr>
          <w:p w:rsidR="009C5608" w:rsidRPr="009C5608" w:rsidRDefault="009C5608" w:rsidP="00CB6D03">
            <w:pPr>
              <w:ind w:left="-98"/>
              <w:jc w:val="center"/>
              <w:rPr>
                <w:rFonts w:cstheme="minorHAnsi"/>
                <w:sz w:val="32"/>
                <w:szCs w:val="32"/>
                <w:shd w:val="pct15" w:color="auto" w:fill="FFFFFF"/>
              </w:rPr>
            </w:pPr>
            <w:r w:rsidRPr="009C5608">
              <w:rPr>
                <w:rFonts w:cstheme="minorHAnsi"/>
                <w:sz w:val="32"/>
                <w:szCs w:val="32"/>
                <w:shd w:val="pct15" w:color="auto" w:fill="FFFFFF"/>
              </w:rPr>
              <w:t>具体事宜</w:t>
            </w:r>
          </w:p>
        </w:tc>
        <w:tc>
          <w:tcPr>
            <w:tcW w:w="2410" w:type="dxa"/>
          </w:tcPr>
          <w:p w:rsidR="009C5608" w:rsidRPr="009C5608" w:rsidRDefault="009C5608" w:rsidP="00CB6D03">
            <w:pPr>
              <w:ind w:left="-98"/>
              <w:jc w:val="center"/>
              <w:rPr>
                <w:rFonts w:cstheme="minorHAnsi"/>
                <w:sz w:val="32"/>
                <w:szCs w:val="32"/>
                <w:shd w:val="pct15" w:color="auto" w:fill="FFFFFF"/>
              </w:rPr>
            </w:pPr>
            <w:r w:rsidRPr="009C5608">
              <w:rPr>
                <w:rFonts w:cstheme="minorHAnsi"/>
                <w:sz w:val="32"/>
                <w:szCs w:val="32"/>
                <w:shd w:val="pct15" w:color="auto" w:fill="FFFFFF"/>
              </w:rPr>
              <w:t>备注</w:t>
            </w:r>
          </w:p>
        </w:tc>
      </w:tr>
      <w:tr w:rsidR="009C5608" w:rsidRPr="009C5608" w:rsidTr="00CB6D03">
        <w:trPr>
          <w:trHeight w:val="1352"/>
        </w:trPr>
        <w:tc>
          <w:tcPr>
            <w:tcW w:w="1395" w:type="dxa"/>
          </w:tcPr>
          <w:p w:rsidR="009C5608" w:rsidRPr="009C5608" w:rsidRDefault="009C5608" w:rsidP="00CB6D03">
            <w:pPr>
              <w:rPr>
                <w:rFonts w:cstheme="minorHAnsi"/>
                <w:sz w:val="28"/>
                <w:szCs w:val="28"/>
              </w:rPr>
            </w:pPr>
            <w:r w:rsidRPr="009C5608">
              <w:rPr>
                <w:rFonts w:cstheme="minorHAnsi"/>
                <w:sz w:val="28"/>
                <w:szCs w:val="28"/>
              </w:rPr>
              <w:lastRenderedPageBreak/>
              <w:t>赛前测试</w:t>
            </w:r>
          </w:p>
          <w:p w:rsidR="009C5608" w:rsidRPr="009C5608" w:rsidRDefault="009C5608" w:rsidP="00CB6D03">
            <w:pPr>
              <w:ind w:left="-98"/>
              <w:rPr>
                <w:rFonts w:cstheme="minorHAnsi"/>
                <w:sz w:val="28"/>
                <w:szCs w:val="28"/>
              </w:rPr>
            </w:pPr>
          </w:p>
        </w:tc>
        <w:tc>
          <w:tcPr>
            <w:tcW w:w="5878" w:type="dxa"/>
          </w:tcPr>
          <w:p w:rsidR="009C5608" w:rsidRPr="009C5608" w:rsidRDefault="009C5608" w:rsidP="00CB6D03">
            <w:pPr>
              <w:rPr>
                <w:rFonts w:cstheme="minorHAnsi"/>
                <w:sz w:val="28"/>
                <w:szCs w:val="28"/>
              </w:rPr>
            </w:pPr>
            <w:r w:rsidRPr="009C5608">
              <w:rPr>
                <w:rFonts w:cstheme="minorHAnsi"/>
                <w:sz w:val="28"/>
                <w:szCs w:val="28"/>
              </w:rPr>
              <w:t xml:space="preserve">1. </w:t>
            </w:r>
            <w:r w:rsidRPr="009C5608">
              <w:rPr>
                <w:rFonts w:cstheme="minorHAnsi"/>
                <w:sz w:val="28"/>
                <w:szCs w:val="28"/>
              </w:rPr>
              <w:t>测试</w:t>
            </w:r>
            <w:r w:rsidRPr="009C5608">
              <w:rPr>
                <w:rFonts w:cstheme="minorHAnsi"/>
                <w:sz w:val="28"/>
                <w:szCs w:val="28"/>
              </w:rPr>
              <w:t xml:space="preserve"> ZOOM </w:t>
            </w:r>
            <w:r w:rsidRPr="009C5608">
              <w:rPr>
                <w:rFonts w:cstheme="minorHAnsi"/>
                <w:sz w:val="28"/>
                <w:szCs w:val="28"/>
              </w:rPr>
              <w:t>平台。</w:t>
            </w:r>
          </w:p>
          <w:p w:rsidR="009C5608" w:rsidRPr="009C5608" w:rsidRDefault="009C5608" w:rsidP="00CB6D03">
            <w:pPr>
              <w:rPr>
                <w:rFonts w:cstheme="minorHAnsi"/>
                <w:sz w:val="28"/>
                <w:szCs w:val="28"/>
              </w:rPr>
            </w:pPr>
            <w:r w:rsidRPr="009C5608">
              <w:rPr>
                <w:rFonts w:cstheme="minorHAnsi"/>
                <w:sz w:val="28"/>
                <w:szCs w:val="28"/>
              </w:rPr>
              <w:t xml:space="preserve">2. </w:t>
            </w:r>
            <w:r w:rsidRPr="009C5608">
              <w:rPr>
                <w:rFonts w:cstheme="minorHAnsi"/>
                <w:sz w:val="28"/>
                <w:szCs w:val="28"/>
              </w:rPr>
              <w:t>选手到</w:t>
            </w:r>
            <w:r w:rsidRPr="009C5608">
              <w:rPr>
                <w:rFonts w:cstheme="minorHAnsi"/>
                <w:sz w:val="28"/>
                <w:szCs w:val="28"/>
              </w:rPr>
              <w:t xml:space="preserve"> ZOOM </w:t>
            </w:r>
            <w:r w:rsidRPr="009C5608">
              <w:rPr>
                <w:rFonts w:cstheme="minorHAnsi"/>
                <w:sz w:val="28"/>
                <w:szCs w:val="28"/>
              </w:rPr>
              <w:t>聊天室签到。</w:t>
            </w:r>
          </w:p>
        </w:tc>
        <w:tc>
          <w:tcPr>
            <w:tcW w:w="2410" w:type="dxa"/>
          </w:tcPr>
          <w:p w:rsidR="009C5608" w:rsidRPr="009C5608" w:rsidRDefault="009C5608" w:rsidP="00CB6D03">
            <w:pPr>
              <w:rPr>
                <w:rFonts w:cstheme="minorHAnsi"/>
                <w:sz w:val="28"/>
                <w:szCs w:val="28"/>
              </w:rPr>
            </w:pPr>
            <w:r w:rsidRPr="009C5608">
              <w:rPr>
                <w:rFonts w:cstheme="minorHAnsi"/>
                <w:sz w:val="28"/>
                <w:szCs w:val="28"/>
              </w:rPr>
              <w:t>视报名情况调整比赛时间</w:t>
            </w:r>
          </w:p>
        </w:tc>
      </w:tr>
      <w:tr w:rsidR="009C5608" w:rsidRPr="009C5608" w:rsidTr="00CB6D03">
        <w:trPr>
          <w:trHeight w:val="525"/>
        </w:trPr>
        <w:tc>
          <w:tcPr>
            <w:tcW w:w="1395" w:type="dxa"/>
          </w:tcPr>
          <w:p w:rsidR="009C5608" w:rsidRPr="009C5608" w:rsidRDefault="009C5608" w:rsidP="00CB6D03">
            <w:pPr>
              <w:ind w:left="-98"/>
              <w:rPr>
                <w:rFonts w:cstheme="minorHAnsi"/>
                <w:sz w:val="28"/>
                <w:szCs w:val="28"/>
              </w:rPr>
            </w:pPr>
            <w:r w:rsidRPr="009C5608">
              <w:rPr>
                <w:rFonts w:cstheme="minorHAnsi"/>
                <w:sz w:val="28"/>
                <w:szCs w:val="28"/>
              </w:rPr>
              <w:t>开幕</w:t>
            </w:r>
          </w:p>
        </w:tc>
        <w:tc>
          <w:tcPr>
            <w:tcW w:w="5878" w:type="dxa"/>
          </w:tcPr>
          <w:p w:rsidR="009C5608" w:rsidRPr="009C5608" w:rsidRDefault="009C5608" w:rsidP="00CB6D03">
            <w:pPr>
              <w:ind w:left="-98"/>
              <w:rPr>
                <w:rFonts w:cstheme="minorHAnsi"/>
                <w:sz w:val="28"/>
                <w:szCs w:val="28"/>
              </w:rPr>
            </w:pPr>
            <w:r w:rsidRPr="009C5608">
              <w:rPr>
                <w:rFonts w:cstheme="minorHAnsi"/>
                <w:sz w:val="28"/>
                <w:szCs w:val="28"/>
              </w:rPr>
              <w:t xml:space="preserve">  1.</w:t>
            </w:r>
            <w:r w:rsidRPr="009C5608">
              <w:rPr>
                <w:rFonts w:cstheme="minorHAnsi"/>
                <w:sz w:val="28"/>
                <w:szCs w:val="28"/>
              </w:rPr>
              <w:t>主持人介绍评委、参赛单位。</w:t>
            </w:r>
          </w:p>
          <w:p w:rsidR="009C5608" w:rsidRPr="009C5608" w:rsidRDefault="009C5608" w:rsidP="00CB6D03">
            <w:pPr>
              <w:ind w:left="-98"/>
              <w:rPr>
                <w:rFonts w:cstheme="minorHAnsi"/>
                <w:sz w:val="28"/>
                <w:szCs w:val="28"/>
              </w:rPr>
            </w:pPr>
            <w:r w:rsidRPr="009C5608">
              <w:rPr>
                <w:rFonts w:cstheme="minorHAnsi"/>
                <w:sz w:val="28"/>
                <w:szCs w:val="28"/>
              </w:rPr>
              <w:t xml:space="preserve">  2.</w:t>
            </w:r>
            <w:r w:rsidRPr="009C5608">
              <w:rPr>
                <w:rFonts w:cstheme="minorHAnsi"/>
                <w:sz w:val="28"/>
                <w:szCs w:val="28"/>
              </w:rPr>
              <w:t>一位院长致辞。</w:t>
            </w:r>
          </w:p>
          <w:p w:rsidR="009C5608" w:rsidRPr="009C5608" w:rsidRDefault="009C5608" w:rsidP="00CB6D03">
            <w:pPr>
              <w:ind w:left="-98"/>
              <w:rPr>
                <w:rFonts w:cstheme="minorHAnsi"/>
                <w:sz w:val="28"/>
                <w:szCs w:val="28"/>
              </w:rPr>
            </w:pPr>
            <w:r w:rsidRPr="009C5608">
              <w:rPr>
                <w:rFonts w:cstheme="minorHAnsi"/>
                <w:sz w:val="28"/>
                <w:szCs w:val="28"/>
              </w:rPr>
              <w:t xml:space="preserve">  3.</w:t>
            </w:r>
            <w:r w:rsidRPr="009C5608">
              <w:rPr>
                <w:rFonts w:cstheme="minorHAnsi"/>
                <w:sz w:val="28"/>
                <w:szCs w:val="28"/>
              </w:rPr>
              <w:t>暖场播放所有选手照片合集的小片。</w:t>
            </w:r>
          </w:p>
        </w:tc>
        <w:tc>
          <w:tcPr>
            <w:tcW w:w="2410" w:type="dxa"/>
          </w:tcPr>
          <w:p w:rsidR="009C5608" w:rsidRPr="009C5608" w:rsidRDefault="009C5608" w:rsidP="00CB6D03">
            <w:pPr>
              <w:rPr>
                <w:rFonts w:cstheme="minorHAnsi"/>
                <w:sz w:val="28"/>
                <w:szCs w:val="28"/>
              </w:rPr>
            </w:pPr>
            <w:r w:rsidRPr="009C5608">
              <w:rPr>
                <w:rFonts w:cstheme="minorHAnsi"/>
                <w:sz w:val="28"/>
                <w:szCs w:val="28"/>
              </w:rPr>
              <w:t>主持人为会汉语的保方人员。</w:t>
            </w:r>
          </w:p>
          <w:p w:rsidR="009C5608" w:rsidRPr="009C5608" w:rsidRDefault="009C5608" w:rsidP="00CB6D03">
            <w:pPr>
              <w:rPr>
                <w:rFonts w:cstheme="minorHAnsi"/>
                <w:sz w:val="28"/>
                <w:szCs w:val="28"/>
              </w:rPr>
            </w:pPr>
            <w:r w:rsidRPr="009C5608">
              <w:rPr>
                <w:rFonts w:cstheme="minorHAnsi"/>
                <w:sz w:val="28"/>
                <w:szCs w:val="28"/>
              </w:rPr>
              <w:t>工作人员截图留存</w:t>
            </w:r>
          </w:p>
        </w:tc>
      </w:tr>
      <w:tr w:rsidR="009C5608" w:rsidRPr="009C5608" w:rsidTr="00CB6D03">
        <w:trPr>
          <w:trHeight w:val="1810"/>
        </w:trPr>
        <w:tc>
          <w:tcPr>
            <w:tcW w:w="1395" w:type="dxa"/>
          </w:tcPr>
          <w:p w:rsidR="009C5608" w:rsidRPr="009C5608" w:rsidRDefault="009C5608" w:rsidP="00CB6D03">
            <w:pPr>
              <w:ind w:left="-98"/>
              <w:rPr>
                <w:rFonts w:cstheme="minorHAnsi"/>
                <w:sz w:val="28"/>
                <w:szCs w:val="28"/>
              </w:rPr>
            </w:pPr>
            <w:r w:rsidRPr="009C5608">
              <w:rPr>
                <w:rFonts w:cstheme="minorHAnsi"/>
                <w:sz w:val="28"/>
                <w:szCs w:val="28"/>
              </w:rPr>
              <w:t>正式比赛</w:t>
            </w:r>
          </w:p>
        </w:tc>
        <w:tc>
          <w:tcPr>
            <w:tcW w:w="5878" w:type="dxa"/>
          </w:tcPr>
          <w:p w:rsidR="009C5608" w:rsidRPr="009C5608" w:rsidRDefault="009C5608" w:rsidP="00CB6D03">
            <w:pPr>
              <w:rPr>
                <w:rFonts w:cstheme="minorHAnsi"/>
                <w:sz w:val="28"/>
                <w:szCs w:val="28"/>
              </w:rPr>
            </w:pPr>
            <w:r w:rsidRPr="009C5608">
              <w:rPr>
                <w:rFonts w:cstheme="minorHAnsi"/>
                <w:sz w:val="28"/>
                <w:szCs w:val="28"/>
              </w:rPr>
              <w:t xml:space="preserve">1. </w:t>
            </w:r>
            <w:r w:rsidRPr="009C5608">
              <w:rPr>
                <w:rFonts w:cstheme="minorHAnsi"/>
                <w:sz w:val="28"/>
                <w:szCs w:val="28"/>
              </w:rPr>
              <w:t>主持人按选手姓名字母顺序介绍参赛选手</w:t>
            </w:r>
          </w:p>
          <w:p w:rsidR="009C5608" w:rsidRPr="009C5608" w:rsidRDefault="009C5608" w:rsidP="00CB6D03">
            <w:pPr>
              <w:rPr>
                <w:rFonts w:cstheme="minorHAnsi"/>
                <w:sz w:val="28"/>
                <w:szCs w:val="28"/>
              </w:rPr>
            </w:pPr>
            <w:r w:rsidRPr="009C5608">
              <w:rPr>
                <w:rFonts w:cstheme="minorHAnsi"/>
                <w:sz w:val="28"/>
                <w:szCs w:val="28"/>
              </w:rPr>
              <w:t xml:space="preserve">2. </w:t>
            </w:r>
            <w:r w:rsidRPr="009C5608">
              <w:rPr>
                <w:rFonts w:cstheme="minorHAnsi"/>
                <w:sz w:val="28"/>
                <w:szCs w:val="28"/>
              </w:rPr>
              <w:t>主持人介绍比赛规则及评分标准</w:t>
            </w:r>
          </w:p>
          <w:p w:rsidR="009C5608" w:rsidRPr="009C5608" w:rsidRDefault="009C5608" w:rsidP="00CB6D03">
            <w:pPr>
              <w:rPr>
                <w:rFonts w:cstheme="minorHAnsi"/>
                <w:sz w:val="28"/>
                <w:szCs w:val="28"/>
              </w:rPr>
            </w:pPr>
            <w:r w:rsidRPr="009C5608">
              <w:rPr>
                <w:rFonts w:cstheme="minorHAnsi"/>
                <w:sz w:val="28"/>
                <w:szCs w:val="28"/>
              </w:rPr>
              <w:t>3.</w:t>
            </w:r>
            <w:r w:rsidRPr="009C5608">
              <w:rPr>
                <w:rFonts w:cstheme="minorHAnsi"/>
                <w:sz w:val="28"/>
                <w:szCs w:val="28"/>
              </w:rPr>
              <w:t>主持人播放已上传至</w:t>
            </w:r>
            <w:proofErr w:type="spellStart"/>
            <w:r w:rsidRPr="009C5608">
              <w:rPr>
                <w:rFonts w:cstheme="minorHAnsi"/>
                <w:sz w:val="28"/>
                <w:szCs w:val="28"/>
              </w:rPr>
              <w:t>YouTube</w:t>
            </w:r>
            <w:proofErr w:type="spellEnd"/>
            <w:r w:rsidRPr="009C5608">
              <w:rPr>
                <w:rFonts w:cstheme="minorHAnsi"/>
                <w:sz w:val="28"/>
                <w:szCs w:val="28"/>
              </w:rPr>
              <w:t>的选手视频</w:t>
            </w:r>
          </w:p>
          <w:p w:rsidR="009C5608" w:rsidRPr="009C5608" w:rsidRDefault="009C5608" w:rsidP="00CB6D03">
            <w:pPr>
              <w:ind w:left="-98"/>
              <w:rPr>
                <w:rFonts w:cstheme="minorHAnsi"/>
                <w:sz w:val="28"/>
                <w:szCs w:val="28"/>
              </w:rPr>
            </w:pPr>
          </w:p>
        </w:tc>
        <w:tc>
          <w:tcPr>
            <w:tcW w:w="2410" w:type="dxa"/>
          </w:tcPr>
          <w:p w:rsidR="009C5608" w:rsidRPr="009C5608" w:rsidRDefault="009C5608" w:rsidP="00CB6D03">
            <w:pPr>
              <w:ind w:left="-98"/>
              <w:rPr>
                <w:rFonts w:cstheme="minorHAnsi"/>
                <w:sz w:val="28"/>
                <w:szCs w:val="28"/>
              </w:rPr>
            </w:pPr>
          </w:p>
        </w:tc>
      </w:tr>
      <w:tr w:rsidR="009C5608" w:rsidRPr="009C5608" w:rsidTr="00CB6D03">
        <w:trPr>
          <w:trHeight w:val="1526"/>
        </w:trPr>
        <w:tc>
          <w:tcPr>
            <w:tcW w:w="1395" w:type="dxa"/>
          </w:tcPr>
          <w:p w:rsidR="009C5608" w:rsidRPr="009C5608" w:rsidRDefault="009C5608" w:rsidP="00CB6D03">
            <w:pPr>
              <w:ind w:left="-98"/>
              <w:rPr>
                <w:rFonts w:cstheme="minorHAnsi"/>
                <w:sz w:val="28"/>
                <w:szCs w:val="28"/>
              </w:rPr>
            </w:pPr>
            <w:r w:rsidRPr="009C5608">
              <w:rPr>
                <w:rFonts w:cstheme="minorHAnsi"/>
                <w:sz w:val="28"/>
                <w:szCs w:val="28"/>
              </w:rPr>
              <w:t>点评总结</w:t>
            </w:r>
          </w:p>
        </w:tc>
        <w:tc>
          <w:tcPr>
            <w:tcW w:w="5878" w:type="dxa"/>
          </w:tcPr>
          <w:p w:rsidR="009C5608" w:rsidRPr="009C5608" w:rsidRDefault="009C5608" w:rsidP="00CB6D03">
            <w:pPr>
              <w:rPr>
                <w:rFonts w:cstheme="minorHAnsi"/>
                <w:sz w:val="28"/>
                <w:szCs w:val="28"/>
              </w:rPr>
            </w:pPr>
            <w:r w:rsidRPr="009C5608">
              <w:rPr>
                <w:rFonts w:cstheme="minorHAnsi"/>
                <w:sz w:val="28"/>
                <w:szCs w:val="28"/>
              </w:rPr>
              <w:t>1.</w:t>
            </w:r>
            <w:r w:rsidRPr="009C5608">
              <w:rPr>
                <w:rFonts w:cstheme="minorHAnsi"/>
                <w:sz w:val="28"/>
                <w:szCs w:val="28"/>
              </w:rPr>
              <w:t>所有视频播放完毕，</w:t>
            </w:r>
            <w:r w:rsidRPr="009C5608">
              <w:rPr>
                <w:rFonts w:cstheme="minorHAnsi"/>
                <w:sz w:val="28"/>
                <w:szCs w:val="28"/>
              </w:rPr>
              <w:t xml:space="preserve"> </w:t>
            </w:r>
            <w:r w:rsidRPr="009C5608">
              <w:rPr>
                <w:rFonts w:cstheme="minorHAnsi"/>
                <w:sz w:val="28"/>
                <w:szCs w:val="28"/>
              </w:rPr>
              <w:t>一位院长或评委对参赛选手进行点评。</w:t>
            </w:r>
          </w:p>
        </w:tc>
        <w:tc>
          <w:tcPr>
            <w:tcW w:w="2410" w:type="dxa"/>
          </w:tcPr>
          <w:p w:rsidR="009C5608" w:rsidRPr="009C5608" w:rsidRDefault="009C5608" w:rsidP="00CB6D03">
            <w:pPr>
              <w:ind w:left="-98"/>
              <w:rPr>
                <w:rFonts w:cstheme="minorHAnsi"/>
                <w:sz w:val="28"/>
                <w:szCs w:val="28"/>
              </w:rPr>
            </w:pPr>
            <w:r w:rsidRPr="009C5608">
              <w:rPr>
                <w:rFonts w:cstheme="minorHAnsi"/>
                <w:sz w:val="28"/>
                <w:szCs w:val="28"/>
              </w:rPr>
              <w:t>点评者如是中方人员，需主持人保语翻译。</w:t>
            </w:r>
          </w:p>
        </w:tc>
      </w:tr>
      <w:tr w:rsidR="009C5608" w:rsidRPr="009C5608" w:rsidTr="00CB6D03">
        <w:trPr>
          <w:trHeight w:val="1526"/>
        </w:trPr>
        <w:tc>
          <w:tcPr>
            <w:tcW w:w="1395" w:type="dxa"/>
          </w:tcPr>
          <w:p w:rsidR="009C5608" w:rsidRPr="009C5608" w:rsidRDefault="009C5608" w:rsidP="00CB6D03">
            <w:pPr>
              <w:ind w:left="-98"/>
              <w:rPr>
                <w:rFonts w:cstheme="minorHAnsi"/>
                <w:sz w:val="28"/>
                <w:szCs w:val="28"/>
              </w:rPr>
            </w:pPr>
            <w:r w:rsidRPr="009C5608">
              <w:rPr>
                <w:rFonts w:cstheme="minorHAnsi"/>
                <w:sz w:val="28"/>
                <w:szCs w:val="28"/>
              </w:rPr>
              <w:t>统分排名</w:t>
            </w:r>
          </w:p>
        </w:tc>
        <w:tc>
          <w:tcPr>
            <w:tcW w:w="5878" w:type="dxa"/>
          </w:tcPr>
          <w:p w:rsidR="009C5608" w:rsidRPr="009C5608" w:rsidRDefault="009C5608" w:rsidP="00CB6D03">
            <w:pPr>
              <w:rPr>
                <w:rFonts w:cstheme="minorHAnsi"/>
                <w:sz w:val="28"/>
                <w:szCs w:val="28"/>
              </w:rPr>
            </w:pPr>
            <w:r w:rsidRPr="009C5608">
              <w:rPr>
                <w:rFonts w:cstheme="minorHAnsi"/>
                <w:sz w:val="28"/>
                <w:szCs w:val="28"/>
              </w:rPr>
              <w:t xml:space="preserve">1. </w:t>
            </w:r>
            <w:r w:rsidRPr="009C5608">
              <w:rPr>
                <w:rFonts w:cstheme="minorHAnsi"/>
                <w:sz w:val="28"/>
                <w:szCs w:val="28"/>
              </w:rPr>
              <w:t>计分人员统计排出名次，发送主持人。</w:t>
            </w:r>
          </w:p>
          <w:p w:rsidR="009C5608" w:rsidRPr="009C5608" w:rsidRDefault="009C5608" w:rsidP="00CB6D03">
            <w:pPr>
              <w:rPr>
                <w:rFonts w:cstheme="minorHAnsi"/>
                <w:sz w:val="28"/>
                <w:szCs w:val="28"/>
              </w:rPr>
            </w:pPr>
            <w:r w:rsidRPr="009C5608">
              <w:rPr>
                <w:rFonts w:cstheme="minorHAnsi"/>
                <w:sz w:val="28"/>
                <w:szCs w:val="28"/>
              </w:rPr>
              <w:t xml:space="preserve">2. </w:t>
            </w:r>
            <w:r w:rsidRPr="009C5608">
              <w:rPr>
                <w:rFonts w:cstheme="minorHAnsi"/>
                <w:sz w:val="28"/>
                <w:szCs w:val="28"/>
              </w:rPr>
              <w:t>计分人员迅速填充获奖</w:t>
            </w:r>
            <w:r w:rsidRPr="009C5608">
              <w:rPr>
                <w:rFonts w:cstheme="minorHAnsi"/>
                <w:sz w:val="28"/>
                <w:szCs w:val="28"/>
              </w:rPr>
              <w:t xml:space="preserve"> PPT </w:t>
            </w:r>
            <w:r w:rsidRPr="009C5608">
              <w:rPr>
                <w:rFonts w:cstheme="minorHAnsi"/>
                <w:sz w:val="28"/>
                <w:szCs w:val="28"/>
              </w:rPr>
              <w:t>模板</w:t>
            </w:r>
          </w:p>
          <w:p w:rsidR="009C5608" w:rsidRPr="009C5608" w:rsidRDefault="009C5608" w:rsidP="00CB6D03">
            <w:pPr>
              <w:rPr>
                <w:rFonts w:cstheme="minorHAnsi"/>
                <w:sz w:val="28"/>
                <w:szCs w:val="28"/>
              </w:rPr>
            </w:pPr>
            <w:r w:rsidRPr="009C5608">
              <w:rPr>
                <w:rFonts w:cstheme="minorHAnsi"/>
                <w:sz w:val="28"/>
                <w:szCs w:val="28"/>
              </w:rPr>
              <w:t xml:space="preserve">3. </w:t>
            </w:r>
            <w:r w:rsidRPr="009C5608">
              <w:rPr>
                <w:rFonts w:cstheme="minorHAnsi"/>
                <w:sz w:val="28"/>
                <w:szCs w:val="28"/>
              </w:rPr>
              <w:t>填写中保双语电子奖状。</w:t>
            </w:r>
          </w:p>
        </w:tc>
        <w:tc>
          <w:tcPr>
            <w:tcW w:w="2410" w:type="dxa"/>
          </w:tcPr>
          <w:p w:rsidR="009C5608" w:rsidRPr="009C5608" w:rsidRDefault="009C5608" w:rsidP="00CB6D03">
            <w:pPr>
              <w:ind w:left="-98"/>
              <w:rPr>
                <w:rFonts w:cstheme="minorHAnsi"/>
                <w:sz w:val="28"/>
                <w:szCs w:val="28"/>
              </w:rPr>
            </w:pPr>
            <w:r w:rsidRPr="009C5608">
              <w:rPr>
                <w:rFonts w:cstheme="minorHAnsi"/>
                <w:sz w:val="28"/>
                <w:szCs w:val="28"/>
              </w:rPr>
              <w:t>选手名次单留存</w:t>
            </w:r>
          </w:p>
        </w:tc>
      </w:tr>
      <w:tr w:rsidR="009C5608" w:rsidRPr="009C5608" w:rsidTr="00CB6D03">
        <w:trPr>
          <w:trHeight w:val="1526"/>
        </w:trPr>
        <w:tc>
          <w:tcPr>
            <w:tcW w:w="1395" w:type="dxa"/>
          </w:tcPr>
          <w:p w:rsidR="009C5608" w:rsidRPr="009C5608" w:rsidRDefault="009C5608" w:rsidP="00CB6D03">
            <w:pPr>
              <w:ind w:left="-98"/>
              <w:rPr>
                <w:rFonts w:cstheme="minorHAnsi"/>
                <w:sz w:val="28"/>
                <w:szCs w:val="28"/>
              </w:rPr>
            </w:pPr>
            <w:r w:rsidRPr="009C5608">
              <w:rPr>
                <w:rFonts w:cstheme="minorHAnsi"/>
                <w:sz w:val="28"/>
                <w:szCs w:val="28"/>
              </w:rPr>
              <w:t>颁奖合影</w:t>
            </w:r>
          </w:p>
        </w:tc>
        <w:tc>
          <w:tcPr>
            <w:tcW w:w="5878" w:type="dxa"/>
          </w:tcPr>
          <w:p w:rsidR="009C5608" w:rsidRPr="009C5608" w:rsidRDefault="009C5608" w:rsidP="00CB6D03">
            <w:pPr>
              <w:pStyle w:val="ListParagraph"/>
              <w:numPr>
                <w:ilvl w:val="0"/>
                <w:numId w:val="1"/>
              </w:numPr>
              <w:rPr>
                <w:rFonts w:cstheme="minorHAnsi"/>
                <w:sz w:val="28"/>
                <w:szCs w:val="28"/>
              </w:rPr>
            </w:pPr>
            <w:r w:rsidRPr="009C5608">
              <w:rPr>
                <w:rFonts w:cstheme="minorHAnsi"/>
                <w:sz w:val="28"/>
                <w:szCs w:val="28"/>
              </w:rPr>
              <w:t>主持人公布比赛结果</w:t>
            </w:r>
          </w:p>
          <w:p w:rsidR="009C5608" w:rsidRPr="009C5608" w:rsidRDefault="009C5608" w:rsidP="00CB6D03">
            <w:pPr>
              <w:pStyle w:val="ListParagraph"/>
              <w:numPr>
                <w:ilvl w:val="0"/>
                <w:numId w:val="1"/>
              </w:numPr>
              <w:rPr>
                <w:rFonts w:cstheme="minorHAnsi"/>
                <w:sz w:val="28"/>
                <w:szCs w:val="28"/>
              </w:rPr>
            </w:pPr>
            <w:r w:rsidRPr="009C5608">
              <w:rPr>
                <w:rFonts w:cstheme="minorHAnsi"/>
                <w:sz w:val="28"/>
                <w:szCs w:val="28"/>
              </w:rPr>
              <w:t>颁发电子获奖证书</w:t>
            </w:r>
            <w:r w:rsidRPr="009C5608">
              <w:rPr>
                <w:rFonts w:cstheme="minorHAnsi"/>
                <w:sz w:val="28"/>
                <w:szCs w:val="28"/>
              </w:rPr>
              <w:t>/</w:t>
            </w:r>
            <w:r w:rsidRPr="009C5608">
              <w:rPr>
                <w:rFonts w:cstheme="minorHAnsi"/>
                <w:sz w:val="28"/>
                <w:szCs w:val="28"/>
              </w:rPr>
              <w:t>奖状</w:t>
            </w:r>
          </w:p>
          <w:p w:rsidR="009C5608" w:rsidRPr="009C5608" w:rsidRDefault="009C5608" w:rsidP="00CB6D03">
            <w:pPr>
              <w:pStyle w:val="ListParagraph"/>
              <w:numPr>
                <w:ilvl w:val="0"/>
                <w:numId w:val="1"/>
              </w:numPr>
              <w:rPr>
                <w:rFonts w:cstheme="minorHAnsi"/>
                <w:sz w:val="28"/>
                <w:szCs w:val="28"/>
              </w:rPr>
            </w:pPr>
            <w:r w:rsidRPr="009C5608">
              <w:rPr>
                <w:rFonts w:cstheme="minorHAnsi"/>
                <w:sz w:val="28"/>
                <w:szCs w:val="28"/>
              </w:rPr>
              <w:t>全体打开摄像头合影</w:t>
            </w:r>
          </w:p>
          <w:p w:rsidR="009C5608" w:rsidRPr="009C5608" w:rsidRDefault="009C5608" w:rsidP="00CB6D03">
            <w:pPr>
              <w:pStyle w:val="ListParagraph"/>
              <w:numPr>
                <w:ilvl w:val="0"/>
                <w:numId w:val="1"/>
              </w:numPr>
              <w:rPr>
                <w:rFonts w:cstheme="minorHAnsi"/>
                <w:sz w:val="28"/>
                <w:szCs w:val="28"/>
              </w:rPr>
            </w:pPr>
            <w:r w:rsidRPr="009C5608">
              <w:rPr>
                <w:rFonts w:cstheme="minorHAnsi"/>
                <w:sz w:val="28"/>
                <w:szCs w:val="28"/>
              </w:rPr>
              <w:t>预赛结束，主持人致谢</w:t>
            </w:r>
          </w:p>
        </w:tc>
        <w:tc>
          <w:tcPr>
            <w:tcW w:w="2410" w:type="dxa"/>
          </w:tcPr>
          <w:p w:rsidR="009C5608" w:rsidRPr="009C5608" w:rsidRDefault="009C5608" w:rsidP="00CB6D03">
            <w:pPr>
              <w:ind w:left="-98"/>
              <w:rPr>
                <w:rFonts w:cstheme="minorHAnsi"/>
                <w:sz w:val="28"/>
                <w:szCs w:val="28"/>
              </w:rPr>
            </w:pPr>
            <w:r w:rsidRPr="009C5608">
              <w:rPr>
                <w:rFonts w:cstheme="minorHAnsi"/>
                <w:sz w:val="28"/>
                <w:szCs w:val="28"/>
              </w:rPr>
              <w:t>工作人员截图留存</w:t>
            </w:r>
          </w:p>
        </w:tc>
      </w:tr>
    </w:tbl>
    <w:p w:rsidR="0002338E" w:rsidRDefault="0002338E" w:rsidP="009C5608">
      <w:pPr>
        <w:rPr>
          <w:rFonts w:cstheme="minorHAnsi"/>
          <w:b/>
          <w:sz w:val="32"/>
          <w:szCs w:val="32"/>
        </w:rPr>
      </w:pPr>
    </w:p>
    <w:p w:rsidR="009C5608" w:rsidRPr="009C5608" w:rsidRDefault="009C5608" w:rsidP="009C5608">
      <w:pPr>
        <w:rPr>
          <w:rFonts w:cstheme="minorHAnsi"/>
          <w:b/>
          <w:sz w:val="32"/>
          <w:szCs w:val="32"/>
        </w:rPr>
      </w:pPr>
      <w:r w:rsidRPr="009C5608">
        <w:rPr>
          <w:rFonts w:cstheme="minorHAnsi"/>
          <w:b/>
          <w:sz w:val="32"/>
          <w:szCs w:val="32"/>
        </w:rPr>
        <w:t>十二、</w:t>
      </w:r>
      <w:r w:rsidRPr="009C5608">
        <w:rPr>
          <w:rFonts w:cstheme="minorHAnsi"/>
          <w:b/>
          <w:sz w:val="32"/>
          <w:szCs w:val="32"/>
        </w:rPr>
        <w:t xml:space="preserve"> </w:t>
      </w:r>
      <w:r w:rsidRPr="009C5608">
        <w:rPr>
          <w:rFonts w:cstheme="minorHAnsi"/>
          <w:b/>
          <w:sz w:val="32"/>
          <w:szCs w:val="32"/>
        </w:rPr>
        <w:t>联系方</w:t>
      </w:r>
      <w:r w:rsidRPr="009C5608">
        <w:rPr>
          <w:rFonts w:cstheme="minorHAnsi"/>
          <w:b/>
          <w:sz w:val="32"/>
          <w:szCs w:val="32"/>
        </w:rPr>
        <w:t xml:space="preserve"> </w:t>
      </w:r>
      <w:r w:rsidRPr="009C5608">
        <w:rPr>
          <w:rFonts w:cstheme="minorHAnsi"/>
          <w:b/>
          <w:sz w:val="32"/>
          <w:szCs w:val="32"/>
        </w:rPr>
        <w:t>式</w:t>
      </w:r>
    </w:p>
    <w:p w:rsidR="009C5608" w:rsidRPr="009C5608" w:rsidRDefault="009C5608" w:rsidP="009C5608">
      <w:pPr>
        <w:rPr>
          <w:rFonts w:cstheme="minorHAnsi"/>
          <w:sz w:val="28"/>
          <w:szCs w:val="28"/>
        </w:rPr>
      </w:pPr>
      <w:r w:rsidRPr="009C5608">
        <w:rPr>
          <w:rFonts w:cstheme="minorHAnsi"/>
          <w:sz w:val="28"/>
          <w:szCs w:val="28"/>
        </w:rPr>
        <w:t>联系人：安塔</w:t>
      </w:r>
      <w:r w:rsidRPr="009C5608">
        <w:rPr>
          <w:rFonts w:cstheme="minorHAnsi"/>
          <w:sz w:val="28"/>
          <w:szCs w:val="28"/>
        </w:rPr>
        <w:t>(</w:t>
      </w:r>
      <w:proofErr w:type="spellStart"/>
      <w:r w:rsidRPr="009C5608">
        <w:rPr>
          <w:rFonts w:cstheme="minorHAnsi"/>
          <w:sz w:val="28"/>
          <w:szCs w:val="28"/>
        </w:rPr>
        <w:t>Antoaneta</w:t>
      </w:r>
      <w:proofErr w:type="spellEnd"/>
      <w:r w:rsidRPr="009C5608">
        <w:rPr>
          <w:rFonts w:cstheme="minorHAnsi"/>
          <w:sz w:val="28"/>
          <w:szCs w:val="28"/>
        </w:rPr>
        <w:t xml:space="preserve"> </w:t>
      </w:r>
      <w:proofErr w:type="spellStart"/>
      <w:r w:rsidRPr="009C5608">
        <w:rPr>
          <w:rFonts w:cstheme="minorHAnsi"/>
          <w:sz w:val="28"/>
          <w:szCs w:val="28"/>
        </w:rPr>
        <w:t>Velikova</w:t>
      </w:r>
      <w:proofErr w:type="spellEnd"/>
      <w:r w:rsidRPr="009C5608">
        <w:rPr>
          <w:rFonts w:cstheme="minorHAnsi"/>
          <w:sz w:val="28"/>
          <w:szCs w:val="28"/>
        </w:rPr>
        <w:t>)</w:t>
      </w:r>
    </w:p>
    <w:p w:rsidR="009C5608" w:rsidRPr="009C5608" w:rsidRDefault="009C5608" w:rsidP="009C5608">
      <w:pPr>
        <w:rPr>
          <w:rFonts w:cstheme="minorHAnsi"/>
          <w:sz w:val="28"/>
          <w:szCs w:val="28"/>
        </w:rPr>
      </w:pPr>
      <w:r w:rsidRPr="009C5608">
        <w:rPr>
          <w:rFonts w:cstheme="minorHAnsi"/>
          <w:sz w:val="28"/>
          <w:szCs w:val="28"/>
        </w:rPr>
        <w:t>联系电话：</w:t>
      </w:r>
      <w:r w:rsidRPr="009C5608">
        <w:rPr>
          <w:rFonts w:cstheme="minorHAnsi"/>
          <w:sz w:val="28"/>
          <w:szCs w:val="28"/>
        </w:rPr>
        <w:t xml:space="preserve"> </w:t>
      </w:r>
      <w:r w:rsidRPr="009C5608">
        <w:rPr>
          <w:rFonts w:cstheme="minorHAnsi"/>
          <w:sz w:val="28"/>
          <w:szCs w:val="28"/>
        </w:rPr>
        <w:t>（</w:t>
      </w:r>
      <w:r w:rsidRPr="009C5608">
        <w:rPr>
          <w:rFonts w:cstheme="minorHAnsi"/>
          <w:sz w:val="28"/>
          <w:szCs w:val="28"/>
        </w:rPr>
        <w:t>+359</w:t>
      </w:r>
      <w:r w:rsidRPr="009C5608">
        <w:rPr>
          <w:rFonts w:cstheme="minorHAnsi"/>
          <w:sz w:val="28"/>
          <w:szCs w:val="28"/>
        </w:rPr>
        <w:t>）</w:t>
      </w:r>
      <w:r w:rsidRPr="009C5608">
        <w:rPr>
          <w:rFonts w:cstheme="minorHAnsi"/>
          <w:sz w:val="28"/>
          <w:szCs w:val="28"/>
        </w:rPr>
        <w:t xml:space="preserve">878 83 14 25 </w:t>
      </w:r>
      <w:r w:rsidRPr="009C5608">
        <w:rPr>
          <w:rFonts w:cstheme="minorHAnsi"/>
          <w:sz w:val="28"/>
          <w:szCs w:val="28"/>
        </w:rPr>
        <w:t>；</w:t>
      </w:r>
    </w:p>
    <w:p w:rsidR="009C5608" w:rsidRPr="009C5608" w:rsidRDefault="009C5608" w:rsidP="009C5608">
      <w:pPr>
        <w:rPr>
          <w:rFonts w:cstheme="minorHAnsi"/>
          <w:sz w:val="28"/>
          <w:szCs w:val="28"/>
        </w:rPr>
      </w:pPr>
      <w:r w:rsidRPr="009C5608">
        <w:rPr>
          <w:rFonts w:cstheme="minorHAnsi"/>
          <w:sz w:val="28"/>
          <w:szCs w:val="28"/>
        </w:rPr>
        <w:t>（</w:t>
      </w:r>
      <w:r w:rsidRPr="009C5608">
        <w:rPr>
          <w:rFonts w:cstheme="minorHAnsi"/>
          <w:sz w:val="28"/>
          <w:szCs w:val="28"/>
        </w:rPr>
        <w:t>+359)878 254 179;</w:t>
      </w:r>
      <w:r w:rsidRPr="009C5608">
        <w:rPr>
          <w:rFonts w:cstheme="minorHAnsi"/>
          <w:sz w:val="28"/>
          <w:szCs w:val="28"/>
        </w:rPr>
        <w:t>（</w:t>
      </w:r>
      <w:r w:rsidRPr="009C5608">
        <w:rPr>
          <w:rFonts w:cstheme="minorHAnsi"/>
          <w:sz w:val="28"/>
          <w:szCs w:val="28"/>
        </w:rPr>
        <w:t>+359)876 416 147</w:t>
      </w:r>
    </w:p>
    <w:p w:rsidR="009C5608" w:rsidRPr="009C5608" w:rsidRDefault="009C5608" w:rsidP="009C5608">
      <w:pPr>
        <w:rPr>
          <w:rFonts w:cstheme="minorHAnsi"/>
          <w:sz w:val="28"/>
          <w:szCs w:val="28"/>
        </w:rPr>
      </w:pPr>
      <w:r w:rsidRPr="009C5608">
        <w:rPr>
          <w:rFonts w:cstheme="minorHAnsi"/>
          <w:sz w:val="28"/>
          <w:szCs w:val="28"/>
        </w:rPr>
        <w:lastRenderedPageBreak/>
        <w:t>选手了解相关信息请登陆网址：</w:t>
      </w:r>
      <w:r w:rsidRPr="009C5608">
        <w:rPr>
          <w:rFonts w:cstheme="minorHAnsi"/>
          <w:sz w:val="28"/>
          <w:szCs w:val="28"/>
        </w:rPr>
        <w:t>http://bridge.chinese.cn/</w:t>
      </w:r>
      <w:r w:rsidRPr="009C5608">
        <w:rPr>
          <w:rFonts w:cstheme="minorHAnsi"/>
          <w:sz w:val="28"/>
          <w:szCs w:val="28"/>
        </w:rPr>
        <w:t>。</w:t>
      </w:r>
    </w:p>
    <w:p w:rsidR="009C5608" w:rsidRPr="009C5608" w:rsidRDefault="009C5608" w:rsidP="009C5608">
      <w:pPr>
        <w:rPr>
          <w:rFonts w:cstheme="minorHAnsi"/>
        </w:rPr>
      </w:pPr>
      <w:r w:rsidRPr="009C5608">
        <w:rPr>
          <w:rFonts w:cstheme="minorHAnsi"/>
        </w:rPr>
        <w:t xml:space="preserve">  </w:t>
      </w:r>
    </w:p>
    <w:p w:rsidR="009C5608" w:rsidRPr="009C5608" w:rsidRDefault="009C5608" w:rsidP="009C5608">
      <w:pPr>
        <w:rPr>
          <w:rFonts w:cstheme="minorHAnsi"/>
        </w:rPr>
      </w:pPr>
      <w:r w:rsidRPr="009C5608">
        <w:rPr>
          <w:rFonts w:cstheme="minorHAnsi"/>
        </w:rPr>
        <w:t xml:space="preserve"> </w:t>
      </w:r>
    </w:p>
    <w:p w:rsidR="009C5608" w:rsidRPr="009C5608" w:rsidRDefault="009C5608" w:rsidP="009C5608">
      <w:pPr>
        <w:rPr>
          <w:rFonts w:cstheme="minorHAnsi"/>
        </w:rPr>
      </w:pPr>
    </w:p>
    <w:p w:rsidR="009C5608" w:rsidRPr="009C5608" w:rsidRDefault="009C5608" w:rsidP="009C5608">
      <w:pPr>
        <w:rPr>
          <w:rFonts w:cstheme="minorHAnsi"/>
        </w:rPr>
      </w:pPr>
    </w:p>
    <w:p w:rsidR="009C5608" w:rsidRPr="009C5608" w:rsidRDefault="009C5608" w:rsidP="009C5608">
      <w:pPr>
        <w:rPr>
          <w:rFonts w:cstheme="minorHAnsi"/>
        </w:rPr>
      </w:pPr>
    </w:p>
    <w:p w:rsidR="009C5608" w:rsidRPr="009C5608" w:rsidRDefault="009C5608" w:rsidP="009C5608">
      <w:pPr>
        <w:rPr>
          <w:rFonts w:cstheme="minorHAnsi"/>
        </w:rPr>
      </w:pPr>
    </w:p>
    <w:p w:rsidR="009C5608" w:rsidRPr="009C5608" w:rsidRDefault="009C5608" w:rsidP="009C5608">
      <w:pPr>
        <w:rPr>
          <w:rFonts w:cstheme="minorHAnsi"/>
        </w:rPr>
      </w:pPr>
    </w:p>
    <w:p w:rsidR="009C5608" w:rsidRPr="009C5608" w:rsidRDefault="009C5608" w:rsidP="009C5608">
      <w:pPr>
        <w:rPr>
          <w:rFonts w:cstheme="minorHAnsi"/>
        </w:rPr>
      </w:pPr>
    </w:p>
    <w:p w:rsidR="007A1717" w:rsidRPr="009C5608" w:rsidRDefault="007A1717">
      <w:pPr>
        <w:rPr>
          <w:rFonts w:cstheme="minorHAnsi"/>
        </w:rPr>
      </w:pPr>
    </w:p>
    <w:sectPr w:rsidR="007A1717" w:rsidRPr="009C56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02B3"/>
    <w:multiLevelType w:val="hybridMultilevel"/>
    <w:tmpl w:val="B9A818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28958A8"/>
    <w:multiLevelType w:val="hybridMultilevel"/>
    <w:tmpl w:val="4642BAD6"/>
    <w:lvl w:ilvl="0" w:tplc="ADBEC272">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
    <w:nsid w:val="39B4768B"/>
    <w:multiLevelType w:val="hybridMultilevel"/>
    <w:tmpl w:val="19C2996C"/>
    <w:lvl w:ilvl="0" w:tplc="C674EF9E">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nsid w:val="44B05A61"/>
    <w:multiLevelType w:val="hybridMultilevel"/>
    <w:tmpl w:val="B9A818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50B8774C"/>
    <w:multiLevelType w:val="multilevel"/>
    <w:tmpl w:val="CEF2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CD3FBA"/>
    <w:multiLevelType w:val="hybridMultilevel"/>
    <w:tmpl w:val="FDCC01D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6">
    <w:nsid w:val="6F28343A"/>
    <w:multiLevelType w:val="hybridMultilevel"/>
    <w:tmpl w:val="5DCA6A5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7A642ABB"/>
    <w:multiLevelType w:val="hybridMultilevel"/>
    <w:tmpl w:val="D85E3AF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5"/>
  </w:num>
  <w:num w:numId="5">
    <w:abstractNumId w:val="7"/>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08"/>
    <w:rsid w:val="0002338E"/>
    <w:rsid w:val="000A342C"/>
    <w:rsid w:val="00142991"/>
    <w:rsid w:val="001830FD"/>
    <w:rsid w:val="00203434"/>
    <w:rsid w:val="00250B2A"/>
    <w:rsid w:val="0030177F"/>
    <w:rsid w:val="00336972"/>
    <w:rsid w:val="00345EB7"/>
    <w:rsid w:val="00363155"/>
    <w:rsid w:val="003B0126"/>
    <w:rsid w:val="003D4E62"/>
    <w:rsid w:val="00426FF8"/>
    <w:rsid w:val="00445E55"/>
    <w:rsid w:val="00454CCE"/>
    <w:rsid w:val="004E2D84"/>
    <w:rsid w:val="00504B23"/>
    <w:rsid w:val="00597B86"/>
    <w:rsid w:val="005C0312"/>
    <w:rsid w:val="005C258C"/>
    <w:rsid w:val="005F1A48"/>
    <w:rsid w:val="007A1717"/>
    <w:rsid w:val="007C32D2"/>
    <w:rsid w:val="008014A6"/>
    <w:rsid w:val="00837025"/>
    <w:rsid w:val="008C3936"/>
    <w:rsid w:val="009C42B6"/>
    <w:rsid w:val="009C5608"/>
    <w:rsid w:val="009E7271"/>
    <w:rsid w:val="00A04178"/>
    <w:rsid w:val="00A76B93"/>
    <w:rsid w:val="00BC2500"/>
    <w:rsid w:val="00BC5844"/>
    <w:rsid w:val="00C116FE"/>
    <w:rsid w:val="00E42271"/>
    <w:rsid w:val="00EA79F2"/>
    <w:rsid w:val="00F627C4"/>
    <w:rsid w:val="00FF1BA9"/>
    <w:rsid w:val="00FF3097"/>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608"/>
    <w:rPr>
      <w:color w:val="0000FF" w:themeColor="hyperlink"/>
      <w:u w:val="single"/>
    </w:rPr>
  </w:style>
  <w:style w:type="paragraph" w:styleId="ListParagraph">
    <w:name w:val="List Paragraph"/>
    <w:basedOn w:val="Normal"/>
    <w:uiPriority w:val="34"/>
    <w:qFormat/>
    <w:rsid w:val="009C5608"/>
    <w:pPr>
      <w:ind w:left="720"/>
      <w:contextualSpacing/>
    </w:pPr>
  </w:style>
  <w:style w:type="character" w:styleId="HTMLCite">
    <w:name w:val="HTML Cite"/>
    <w:basedOn w:val="DefaultParagraphFont"/>
    <w:uiPriority w:val="99"/>
    <w:semiHidden/>
    <w:unhideWhenUsed/>
    <w:rsid w:val="007C32D2"/>
    <w:rPr>
      <w:i/>
      <w:iCs/>
    </w:rPr>
  </w:style>
  <w:style w:type="paragraph" w:styleId="BalloonText">
    <w:name w:val="Balloon Text"/>
    <w:basedOn w:val="Normal"/>
    <w:link w:val="BalloonTextChar"/>
    <w:uiPriority w:val="99"/>
    <w:semiHidden/>
    <w:unhideWhenUsed/>
    <w:rsid w:val="00454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C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6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5608"/>
    <w:rPr>
      <w:color w:val="0000FF" w:themeColor="hyperlink"/>
      <w:u w:val="single"/>
    </w:rPr>
  </w:style>
  <w:style w:type="paragraph" w:styleId="ListParagraph">
    <w:name w:val="List Paragraph"/>
    <w:basedOn w:val="Normal"/>
    <w:uiPriority w:val="34"/>
    <w:qFormat/>
    <w:rsid w:val="009C5608"/>
    <w:pPr>
      <w:ind w:left="720"/>
      <w:contextualSpacing/>
    </w:pPr>
  </w:style>
  <w:style w:type="character" w:styleId="HTMLCite">
    <w:name w:val="HTML Cite"/>
    <w:basedOn w:val="DefaultParagraphFont"/>
    <w:uiPriority w:val="99"/>
    <w:semiHidden/>
    <w:unhideWhenUsed/>
    <w:rsid w:val="007C32D2"/>
    <w:rPr>
      <w:i/>
      <w:iCs/>
    </w:rPr>
  </w:style>
  <w:style w:type="paragraph" w:styleId="BalloonText">
    <w:name w:val="Balloon Text"/>
    <w:basedOn w:val="Normal"/>
    <w:link w:val="BalloonTextChar"/>
    <w:uiPriority w:val="99"/>
    <w:semiHidden/>
    <w:unhideWhenUsed/>
    <w:rsid w:val="00454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C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109859">
      <w:bodyDiv w:val="1"/>
      <w:marLeft w:val="0"/>
      <w:marRight w:val="0"/>
      <w:marTop w:val="0"/>
      <w:marBottom w:val="0"/>
      <w:divBdr>
        <w:top w:val="none" w:sz="0" w:space="0" w:color="auto"/>
        <w:left w:val="none" w:sz="0" w:space="0" w:color="auto"/>
        <w:bottom w:val="none" w:sz="0" w:space="0" w:color="auto"/>
        <w:right w:val="none" w:sz="0" w:space="0" w:color="auto"/>
      </w:divBdr>
      <w:divsChild>
        <w:div w:id="628898982">
          <w:marLeft w:val="0"/>
          <w:marRight w:val="0"/>
          <w:marTop w:val="0"/>
          <w:marBottom w:val="0"/>
          <w:divBdr>
            <w:top w:val="none" w:sz="0" w:space="0" w:color="auto"/>
            <w:left w:val="none" w:sz="0" w:space="0" w:color="auto"/>
            <w:bottom w:val="none" w:sz="0" w:space="0" w:color="auto"/>
            <w:right w:val="none" w:sz="0" w:space="0" w:color="auto"/>
          </w:divBdr>
        </w:div>
        <w:div w:id="1177579147">
          <w:marLeft w:val="0"/>
          <w:marRight w:val="0"/>
          <w:marTop w:val="0"/>
          <w:marBottom w:val="0"/>
          <w:divBdr>
            <w:top w:val="none" w:sz="0" w:space="0" w:color="auto"/>
            <w:left w:val="none" w:sz="0" w:space="0" w:color="auto"/>
            <w:bottom w:val="none" w:sz="0" w:space="0" w:color="auto"/>
            <w:right w:val="none" w:sz="0" w:space="0" w:color="auto"/>
          </w:divBdr>
          <w:divsChild>
            <w:div w:id="314189952">
              <w:marLeft w:val="0"/>
              <w:marRight w:val="0"/>
              <w:marTop w:val="0"/>
              <w:marBottom w:val="0"/>
              <w:divBdr>
                <w:top w:val="none" w:sz="0" w:space="0" w:color="auto"/>
                <w:left w:val="none" w:sz="0" w:space="0" w:color="auto"/>
                <w:bottom w:val="none" w:sz="0" w:space="0" w:color="auto"/>
                <w:right w:val="none" w:sz="0" w:space="0" w:color="auto"/>
              </w:divBdr>
              <w:divsChild>
                <w:div w:id="391806692">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transfer.com" TargetMode="External"/><Relationship Id="rId13" Type="http://schemas.openxmlformats.org/officeDocument/2006/relationships/hyperlink" Target="mailto:&#26085;&#21069;&#23558;&#35270;&#39057;&#21457;&#36865;&#33267;hsk.test.sofia@gmail.com" TargetMode="External"/><Relationship Id="rId3" Type="http://schemas.microsoft.com/office/2007/relationships/stylesWithEffects" Target="stylesWithEffects.xml"/><Relationship Id="rId7" Type="http://schemas.openxmlformats.org/officeDocument/2006/relationships/hyperlink" Target="mailto:hsk.test.sofia@gmail.com" TargetMode="External"/><Relationship Id="rId12" Type="http://schemas.openxmlformats.org/officeDocument/2006/relationships/hyperlink" Target="mailto:hsk.test.sofi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wjx.c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ridge.chinese.cn/" TargetMode="External"/><Relationship Id="rId4" Type="http://schemas.openxmlformats.org/officeDocument/2006/relationships/settings" Target="settings.xml"/><Relationship Id="rId9" Type="http://schemas.openxmlformats.org/officeDocument/2006/relationships/hyperlink" Target="mailto:hsk.test.sofi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1190</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3</cp:revision>
  <dcterms:created xsi:type="dcterms:W3CDTF">2021-05-31T08:05:00Z</dcterms:created>
  <dcterms:modified xsi:type="dcterms:W3CDTF">2021-05-31T08:10:00Z</dcterms:modified>
</cp:coreProperties>
</file>